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716" w:type="dxa"/>
        <w:tblInd w:w="426" w:type="dxa"/>
        <w:tblLayout w:type="fixed"/>
        <w:tblCellMar>
          <w:top w:w="55" w:type="dxa"/>
          <w:left w:w="55" w:type="dxa"/>
          <w:bottom w:w="55" w:type="dxa"/>
          <w:right w:w="55" w:type="dxa"/>
        </w:tblCellMar>
        <w:tblLook w:val="0000" w:firstRow="0" w:lastRow="0" w:firstColumn="0" w:lastColumn="0" w:noHBand="0" w:noVBand="0"/>
      </w:tblPr>
      <w:tblGrid>
        <w:gridCol w:w="565"/>
        <w:gridCol w:w="2641"/>
        <w:gridCol w:w="3398"/>
        <w:gridCol w:w="3405"/>
        <w:gridCol w:w="135"/>
        <w:gridCol w:w="572"/>
      </w:tblGrid>
      <w:tr w:rsidR="00D8161E" w:rsidRPr="00812A31" w14:paraId="61782F0B" w14:textId="77777777" w:rsidTr="00F23183">
        <w:trPr>
          <w:gridAfter w:val="1"/>
          <w:wAfter w:w="572" w:type="dxa"/>
          <w:trHeight w:val="2219"/>
        </w:trPr>
        <w:tc>
          <w:tcPr>
            <w:tcW w:w="3206" w:type="dxa"/>
            <w:gridSpan w:val="2"/>
            <w:tcBorders>
              <w:top w:val="nil"/>
              <w:left w:val="nil"/>
              <w:bottom w:val="nil"/>
              <w:right w:val="nil"/>
            </w:tcBorders>
          </w:tcPr>
          <w:p w14:paraId="1C9B2C7F" w14:textId="77777777" w:rsidR="00D8161E" w:rsidRPr="00812A31" w:rsidRDefault="00A36037">
            <w:pPr>
              <w:pStyle w:val="WW-TableContent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inorHAnsi" w:hAnsiTheme="minorHAnsi" w:cstheme="minorHAnsi"/>
              </w:rPr>
            </w:pPr>
            <w:r w:rsidRPr="00812A31">
              <w:rPr>
                <w:rFonts w:asciiTheme="minorHAnsi" w:hAnsiTheme="minorHAnsi" w:cstheme="minorHAnsi"/>
                <w:noProof/>
              </w:rPr>
              <w:drawing>
                <wp:inline distT="0" distB="0" distL="0" distR="0" wp14:anchorId="02AC0744" wp14:editId="3D7D8F3A">
                  <wp:extent cx="854412" cy="1010285"/>
                  <wp:effectExtent l="0" t="0" r="3175"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58677" cy="1015328"/>
                          </a:xfrm>
                          <a:prstGeom prst="rect">
                            <a:avLst/>
                          </a:prstGeom>
                          <a:noFill/>
                          <a:ln>
                            <a:noFill/>
                          </a:ln>
                        </pic:spPr>
                      </pic:pic>
                    </a:graphicData>
                  </a:graphic>
                </wp:inline>
              </w:drawing>
            </w:r>
          </w:p>
        </w:tc>
        <w:tc>
          <w:tcPr>
            <w:tcW w:w="6803" w:type="dxa"/>
            <w:gridSpan w:val="2"/>
            <w:tcBorders>
              <w:top w:val="nil"/>
              <w:left w:val="nil"/>
              <w:bottom w:val="nil"/>
              <w:right w:val="nil"/>
            </w:tcBorders>
            <w:vAlign w:val="center"/>
          </w:tcPr>
          <w:p w14:paraId="07655AE9" w14:textId="19E216C9" w:rsidR="001E3BEF" w:rsidRPr="00812A31" w:rsidRDefault="001E3BEF" w:rsidP="005B21D5">
            <w:pPr>
              <w:pStyle w:val="Standard"/>
              <w:tabs>
                <w:tab w:val="left" w:pos="708"/>
                <w:tab w:val="left" w:pos="1416"/>
                <w:tab w:val="left" w:pos="2124"/>
                <w:tab w:val="left" w:pos="2832"/>
                <w:tab w:val="left" w:pos="3540"/>
                <w:tab w:val="left" w:pos="4248"/>
                <w:tab w:val="left" w:pos="4956"/>
                <w:tab w:val="left" w:pos="5664"/>
                <w:tab w:val="left" w:pos="6372"/>
                <w:tab w:val="left" w:pos="6690"/>
                <w:tab w:val="left" w:pos="7788"/>
                <w:tab w:val="left" w:pos="8496"/>
                <w:tab w:val="left" w:pos="9204"/>
                <w:tab w:val="left" w:pos="9912"/>
              </w:tabs>
              <w:ind w:right="-12"/>
              <w:jc w:val="center"/>
              <w:rPr>
                <w:rFonts w:asciiTheme="minorHAnsi" w:hAnsiTheme="minorHAnsi" w:cstheme="minorHAnsi"/>
                <w:b/>
                <w:lang w:eastAsia="zh-CN"/>
              </w:rPr>
            </w:pPr>
            <w:r w:rsidRPr="006955D3">
              <w:rPr>
                <w:rFonts w:asciiTheme="minorHAnsi" w:hAnsiTheme="minorHAnsi" w:cstheme="minorHAnsi"/>
                <w:b/>
                <w:lang w:eastAsia="zh-CN"/>
              </w:rPr>
              <w:t xml:space="preserve">ARRÊTÉ MUNICIPAL </w:t>
            </w:r>
            <w:r w:rsidR="00D50819">
              <w:rPr>
                <w:rFonts w:asciiTheme="minorHAnsi" w:hAnsiTheme="minorHAnsi" w:cstheme="minorHAnsi"/>
                <w:b/>
                <w:lang w:eastAsia="zh-CN"/>
              </w:rPr>
              <w:t xml:space="preserve">TEMPORAIRE </w:t>
            </w:r>
            <w:r w:rsidRPr="006955D3">
              <w:rPr>
                <w:rFonts w:asciiTheme="minorHAnsi" w:hAnsiTheme="minorHAnsi" w:cstheme="minorHAnsi"/>
                <w:b/>
                <w:lang w:eastAsia="zh-CN"/>
              </w:rPr>
              <w:t xml:space="preserve">N° </w:t>
            </w:r>
            <w:r w:rsidR="003E6373">
              <w:rPr>
                <w:rFonts w:asciiTheme="minorHAnsi" w:hAnsiTheme="minorHAnsi" w:cstheme="minorHAnsi"/>
                <w:b/>
                <w:lang w:eastAsia="zh-CN"/>
              </w:rPr>
              <w:t>202</w:t>
            </w:r>
            <w:r w:rsidR="00FE45A8">
              <w:rPr>
                <w:rFonts w:asciiTheme="minorHAnsi" w:hAnsiTheme="minorHAnsi" w:cstheme="minorHAnsi"/>
                <w:b/>
                <w:lang w:eastAsia="zh-CN"/>
              </w:rPr>
              <w:t>6</w:t>
            </w:r>
            <w:r w:rsidR="003E6373">
              <w:rPr>
                <w:rFonts w:asciiTheme="minorHAnsi" w:hAnsiTheme="minorHAnsi" w:cstheme="minorHAnsi"/>
                <w:b/>
                <w:lang w:eastAsia="zh-CN"/>
              </w:rPr>
              <w:t>-T-01-00</w:t>
            </w:r>
            <w:r w:rsidR="007C5E3E">
              <w:rPr>
                <w:rFonts w:asciiTheme="minorHAnsi" w:hAnsiTheme="minorHAnsi" w:cstheme="minorHAnsi"/>
                <w:b/>
                <w:lang w:eastAsia="zh-CN"/>
              </w:rPr>
              <w:t>5</w:t>
            </w:r>
          </w:p>
          <w:p w14:paraId="47E09553" w14:textId="3C2F0E00" w:rsidR="00053535" w:rsidRPr="00812A31" w:rsidRDefault="00F23183" w:rsidP="009B1CEB">
            <w:pPr>
              <w:pStyle w:val="Standard"/>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inorHAnsi" w:hAnsiTheme="minorHAnsi" w:cstheme="minorHAnsi"/>
                <w:b/>
              </w:rPr>
            </w:pPr>
            <w:r w:rsidRPr="00812A31">
              <w:rPr>
                <w:rFonts w:asciiTheme="minorHAnsi" w:hAnsiTheme="minorHAnsi" w:cstheme="minorHAnsi"/>
                <w:b/>
              </w:rPr>
              <w:t>D’OCCUPATION DU DOMAINE PUBLIC</w:t>
            </w:r>
          </w:p>
          <w:p w14:paraId="6133A53A" w14:textId="77777777" w:rsidR="007C5E3E" w:rsidRDefault="003E2766" w:rsidP="003E2766">
            <w:pPr>
              <w:pStyle w:val="Standard"/>
              <w:ind w:right="-1761"/>
              <w:rPr>
                <w:rFonts w:asciiTheme="minorHAnsi" w:hAnsiTheme="minorHAnsi" w:cstheme="minorHAnsi"/>
                <w:b/>
              </w:rPr>
            </w:pPr>
            <w:r w:rsidRPr="00812A31">
              <w:rPr>
                <w:rFonts w:asciiTheme="minorHAnsi" w:hAnsiTheme="minorHAnsi" w:cstheme="minorHAnsi"/>
                <w:b/>
              </w:rPr>
              <w:t xml:space="preserve">           </w:t>
            </w:r>
          </w:p>
          <w:p w14:paraId="17B66B4E" w14:textId="57B0EFC7" w:rsidR="00846AB4" w:rsidRDefault="007C5E3E" w:rsidP="003E2766">
            <w:pPr>
              <w:pStyle w:val="Standard"/>
              <w:ind w:right="-1761"/>
              <w:rPr>
                <w:rFonts w:asciiTheme="minorHAnsi" w:hAnsiTheme="minorHAnsi" w:cstheme="minorHAnsi"/>
                <w:b/>
              </w:rPr>
            </w:pPr>
            <w:r>
              <w:rPr>
                <w:rFonts w:asciiTheme="minorHAnsi" w:hAnsiTheme="minorHAnsi" w:cstheme="minorHAnsi"/>
                <w:b/>
              </w:rPr>
              <w:t xml:space="preserve">      ANNULE ET REMPLACE L’ARRÊTE N° 2026-T-01-002</w:t>
            </w:r>
          </w:p>
          <w:p w14:paraId="0F44DAFD" w14:textId="77777777" w:rsidR="007C5E3E" w:rsidRPr="00812A31" w:rsidRDefault="007C5E3E" w:rsidP="003E2766">
            <w:pPr>
              <w:pStyle w:val="Standard"/>
              <w:ind w:right="-1761"/>
              <w:rPr>
                <w:rFonts w:asciiTheme="minorHAnsi" w:hAnsiTheme="minorHAnsi" w:cstheme="minorHAnsi"/>
                <w:b/>
                <w:sz w:val="28"/>
                <w:szCs w:val="28"/>
              </w:rPr>
            </w:pPr>
          </w:p>
          <w:p w14:paraId="246CCB8D" w14:textId="77777777" w:rsidR="00D8161E" w:rsidRPr="00812A31" w:rsidRDefault="005E4950" w:rsidP="001E3BEF">
            <w:pPr>
              <w:pStyle w:val="Standard"/>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82" w:hanging="182"/>
              <w:jc w:val="center"/>
              <w:rPr>
                <w:rFonts w:asciiTheme="minorHAnsi" w:hAnsiTheme="minorHAnsi" w:cstheme="minorHAnsi"/>
              </w:rPr>
            </w:pPr>
            <w:r w:rsidRPr="00812A31">
              <w:rPr>
                <w:rFonts w:asciiTheme="minorHAnsi" w:hAnsiTheme="minorHAnsi" w:cstheme="minorHAnsi"/>
                <w:b/>
              </w:rPr>
              <w:t>Le Maire de la Commune de Crespières,</w:t>
            </w:r>
          </w:p>
        </w:tc>
        <w:tc>
          <w:tcPr>
            <w:tcW w:w="135" w:type="dxa"/>
            <w:tcBorders>
              <w:top w:val="nil"/>
              <w:left w:val="nil"/>
              <w:bottom w:val="nil"/>
              <w:right w:val="nil"/>
            </w:tcBorders>
          </w:tcPr>
          <w:p w14:paraId="7CC9B6D6" w14:textId="77777777" w:rsidR="00D8161E" w:rsidRPr="00812A31" w:rsidRDefault="00D8161E">
            <w:pPr>
              <w:pStyle w:val="WW-TableContent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spacing w:after="200" w:line="276" w:lineRule="auto"/>
              <w:jc w:val="center"/>
              <w:rPr>
                <w:rFonts w:asciiTheme="minorHAnsi" w:hAnsiTheme="minorHAnsi" w:cstheme="minorHAnsi"/>
              </w:rPr>
            </w:pPr>
          </w:p>
        </w:tc>
      </w:tr>
      <w:tr w:rsidR="00D8161E" w:rsidRPr="00812A31" w14:paraId="588DCD73" w14:textId="77777777" w:rsidTr="00F23183">
        <w:tc>
          <w:tcPr>
            <w:tcW w:w="565" w:type="dxa"/>
            <w:tcBorders>
              <w:top w:val="nil"/>
              <w:left w:val="nil"/>
              <w:bottom w:val="nil"/>
              <w:right w:val="nil"/>
            </w:tcBorders>
          </w:tcPr>
          <w:p w14:paraId="1189FD15" w14:textId="77777777" w:rsidR="00D8161E" w:rsidRPr="00C50AD3" w:rsidRDefault="00D8161E">
            <w:pPr>
              <w:pStyle w:val="WW-TableContent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inorHAnsi" w:hAnsiTheme="minorHAnsi" w:cstheme="minorHAnsi"/>
                <w:sz w:val="20"/>
                <w:szCs w:val="20"/>
              </w:rPr>
            </w:pPr>
          </w:p>
          <w:p w14:paraId="33378B53" w14:textId="77777777" w:rsidR="00074727" w:rsidRPr="00C50AD3" w:rsidRDefault="00074727" w:rsidP="00074727">
            <w:pPr>
              <w:pStyle w:val="Standard"/>
              <w:rPr>
                <w:rFonts w:asciiTheme="minorHAnsi" w:hAnsiTheme="minorHAnsi" w:cstheme="minorHAnsi"/>
                <w:sz w:val="20"/>
                <w:szCs w:val="20"/>
                <w:lang w:bidi="ar-SA"/>
              </w:rPr>
            </w:pPr>
          </w:p>
          <w:p w14:paraId="20D29131" w14:textId="77777777" w:rsidR="00074727" w:rsidRPr="00C50AD3" w:rsidRDefault="00074727" w:rsidP="00074727">
            <w:pPr>
              <w:pStyle w:val="Standard"/>
              <w:rPr>
                <w:rFonts w:asciiTheme="minorHAnsi" w:hAnsiTheme="minorHAnsi" w:cstheme="minorHAnsi"/>
                <w:sz w:val="20"/>
                <w:szCs w:val="20"/>
                <w:lang w:bidi="ar-SA"/>
              </w:rPr>
            </w:pPr>
          </w:p>
          <w:p w14:paraId="5AB1AA36" w14:textId="74E8C4CB" w:rsidR="00074727" w:rsidRPr="00C50AD3" w:rsidRDefault="00074727" w:rsidP="00074727">
            <w:pPr>
              <w:pStyle w:val="Standard"/>
              <w:rPr>
                <w:rFonts w:asciiTheme="minorHAnsi" w:hAnsiTheme="minorHAnsi" w:cstheme="minorHAnsi"/>
                <w:sz w:val="20"/>
                <w:szCs w:val="20"/>
                <w:lang w:bidi="ar-SA"/>
              </w:rPr>
            </w:pPr>
          </w:p>
        </w:tc>
        <w:tc>
          <w:tcPr>
            <w:tcW w:w="9579" w:type="dxa"/>
            <w:gridSpan w:val="4"/>
            <w:tcBorders>
              <w:top w:val="nil"/>
              <w:left w:val="nil"/>
              <w:bottom w:val="nil"/>
              <w:right w:val="nil"/>
            </w:tcBorders>
          </w:tcPr>
          <w:p w14:paraId="5EEC73FC" w14:textId="6FFDCA56" w:rsidR="004E7261" w:rsidRPr="00C50AD3" w:rsidRDefault="004E7261" w:rsidP="009B1CEB">
            <w:pPr>
              <w:widowControl w:val="0"/>
              <w:autoSpaceDE w:val="0"/>
              <w:autoSpaceDN w:val="0"/>
              <w:adjustRightInd w:val="0"/>
              <w:spacing w:after="0"/>
              <w:jc w:val="both"/>
              <w:rPr>
                <w:rStyle w:val="basewrapper"/>
                <w:rFonts w:cstheme="minorHAnsi"/>
                <w:sz w:val="18"/>
                <w:szCs w:val="18"/>
              </w:rPr>
            </w:pPr>
            <w:r w:rsidRPr="00C50AD3">
              <w:rPr>
                <w:rStyle w:val="basewrapper"/>
                <w:rFonts w:cstheme="minorHAnsi"/>
                <w:b/>
                <w:bCs/>
                <w:sz w:val="18"/>
                <w:szCs w:val="18"/>
              </w:rPr>
              <w:t>VU</w:t>
            </w:r>
            <w:r w:rsidRPr="00C50AD3">
              <w:rPr>
                <w:rStyle w:val="basewrapper"/>
                <w:rFonts w:cstheme="minorHAnsi"/>
                <w:sz w:val="18"/>
                <w:szCs w:val="18"/>
              </w:rPr>
              <w:t xml:space="preserve"> le Code Général des Collectivités Territoriales, et notamment les articles L 2212-1 et suivants ;</w:t>
            </w:r>
            <w:r w:rsidRPr="00C50AD3">
              <w:rPr>
                <w:rFonts w:cstheme="minorHAnsi"/>
                <w:sz w:val="18"/>
                <w:szCs w:val="18"/>
              </w:rPr>
              <w:br/>
            </w:r>
          </w:p>
          <w:p w14:paraId="2A92DD96" w14:textId="7A9A87FB" w:rsidR="004E7261" w:rsidRPr="00C50AD3" w:rsidRDefault="004E7261" w:rsidP="009B1CEB">
            <w:pPr>
              <w:widowControl w:val="0"/>
              <w:autoSpaceDE w:val="0"/>
              <w:autoSpaceDN w:val="0"/>
              <w:adjustRightInd w:val="0"/>
              <w:spacing w:after="0"/>
              <w:jc w:val="both"/>
              <w:rPr>
                <w:rStyle w:val="basewrapper"/>
                <w:rFonts w:cstheme="minorHAnsi"/>
                <w:sz w:val="18"/>
                <w:szCs w:val="18"/>
              </w:rPr>
            </w:pPr>
            <w:r w:rsidRPr="00C50AD3">
              <w:rPr>
                <w:rStyle w:val="basewrapper"/>
                <w:rFonts w:cstheme="minorHAnsi"/>
                <w:b/>
                <w:bCs/>
                <w:sz w:val="18"/>
                <w:szCs w:val="18"/>
              </w:rPr>
              <w:t xml:space="preserve">VU </w:t>
            </w:r>
            <w:r w:rsidRPr="00C50AD3">
              <w:rPr>
                <w:rStyle w:val="basewrapper"/>
                <w:rFonts w:cstheme="minorHAnsi"/>
                <w:sz w:val="18"/>
                <w:szCs w:val="18"/>
              </w:rPr>
              <w:t>le Code de la Voirie Routière ;</w:t>
            </w:r>
          </w:p>
          <w:p w14:paraId="13108107" w14:textId="77777777" w:rsidR="004E7261" w:rsidRDefault="004E7261" w:rsidP="009B1CEB">
            <w:pPr>
              <w:widowControl w:val="0"/>
              <w:autoSpaceDE w:val="0"/>
              <w:autoSpaceDN w:val="0"/>
              <w:adjustRightInd w:val="0"/>
              <w:spacing w:after="0"/>
              <w:jc w:val="both"/>
              <w:rPr>
                <w:rStyle w:val="basewrapper"/>
                <w:rFonts w:cstheme="minorHAnsi"/>
                <w:sz w:val="18"/>
                <w:szCs w:val="18"/>
              </w:rPr>
            </w:pPr>
            <w:r w:rsidRPr="00C50AD3">
              <w:rPr>
                <w:rFonts w:cstheme="minorHAnsi"/>
                <w:sz w:val="18"/>
                <w:szCs w:val="18"/>
              </w:rPr>
              <w:br/>
            </w:r>
            <w:r w:rsidRPr="00C50AD3">
              <w:rPr>
                <w:rStyle w:val="basewrapper"/>
                <w:rFonts w:cstheme="minorHAnsi"/>
                <w:b/>
                <w:bCs/>
                <w:sz w:val="18"/>
                <w:szCs w:val="18"/>
              </w:rPr>
              <w:t>VU</w:t>
            </w:r>
            <w:r w:rsidRPr="00C50AD3">
              <w:rPr>
                <w:rStyle w:val="basewrapper"/>
                <w:rFonts w:cstheme="minorHAnsi"/>
                <w:sz w:val="18"/>
                <w:szCs w:val="18"/>
              </w:rPr>
              <w:t xml:space="preserve"> le Code de Commerce ;</w:t>
            </w:r>
          </w:p>
          <w:p w14:paraId="5B1CB281" w14:textId="77777777" w:rsidR="006F1550" w:rsidRDefault="006F1550" w:rsidP="009B1CEB">
            <w:pPr>
              <w:widowControl w:val="0"/>
              <w:autoSpaceDE w:val="0"/>
              <w:autoSpaceDN w:val="0"/>
              <w:adjustRightInd w:val="0"/>
              <w:spacing w:after="0"/>
              <w:jc w:val="both"/>
              <w:rPr>
                <w:rStyle w:val="basewrapper"/>
                <w:rFonts w:cstheme="minorHAnsi"/>
                <w:sz w:val="18"/>
                <w:szCs w:val="18"/>
              </w:rPr>
            </w:pPr>
          </w:p>
          <w:p w14:paraId="44E5F452" w14:textId="22C7F389" w:rsidR="006F1550" w:rsidRPr="00C50AD3" w:rsidRDefault="006F1550" w:rsidP="009B1CEB">
            <w:pPr>
              <w:widowControl w:val="0"/>
              <w:autoSpaceDE w:val="0"/>
              <w:autoSpaceDN w:val="0"/>
              <w:adjustRightInd w:val="0"/>
              <w:spacing w:after="0"/>
              <w:jc w:val="both"/>
              <w:rPr>
                <w:rStyle w:val="basewrapper"/>
                <w:rFonts w:cstheme="minorHAnsi"/>
                <w:sz w:val="18"/>
                <w:szCs w:val="18"/>
              </w:rPr>
            </w:pPr>
            <w:r w:rsidRPr="006F1550">
              <w:rPr>
                <w:rStyle w:val="basewrapper"/>
                <w:rFonts w:cstheme="minorHAnsi"/>
                <w:b/>
                <w:bCs/>
                <w:sz w:val="18"/>
                <w:szCs w:val="18"/>
              </w:rPr>
              <w:t>Vu</w:t>
            </w:r>
            <w:r>
              <w:rPr>
                <w:rStyle w:val="basewrapper"/>
                <w:rFonts w:cstheme="minorHAnsi"/>
                <w:sz w:val="18"/>
                <w:szCs w:val="18"/>
              </w:rPr>
              <w:t xml:space="preserve"> l’article R610-5 du Code Pénal ;</w:t>
            </w:r>
          </w:p>
          <w:p w14:paraId="67C6F181" w14:textId="7FB6F3FE" w:rsidR="004E7261" w:rsidRPr="00C50AD3" w:rsidRDefault="004E7261" w:rsidP="009B1CEB">
            <w:pPr>
              <w:widowControl w:val="0"/>
              <w:autoSpaceDE w:val="0"/>
              <w:autoSpaceDN w:val="0"/>
              <w:adjustRightInd w:val="0"/>
              <w:spacing w:after="0"/>
              <w:jc w:val="both"/>
              <w:rPr>
                <w:rStyle w:val="basewrapper"/>
                <w:rFonts w:cstheme="minorHAnsi"/>
                <w:sz w:val="18"/>
                <w:szCs w:val="18"/>
              </w:rPr>
            </w:pPr>
            <w:r w:rsidRPr="00C50AD3">
              <w:rPr>
                <w:rFonts w:cstheme="minorHAnsi"/>
                <w:sz w:val="18"/>
                <w:szCs w:val="18"/>
              </w:rPr>
              <w:br/>
            </w:r>
            <w:r w:rsidRPr="00C50AD3">
              <w:rPr>
                <w:rStyle w:val="basewrapper"/>
                <w:rFonts w:cstheme="minorHAnsi"/>
                <w:b/>
                <w:bCs/>
                <w:sz w:val="18"/>
                <w:szCs w:val="18"/>
              </w:rPr>
              <w:t xml:space="preserve">VU </w:t>
            </w:r>
            <w:r w:rsidRPr="00C50AD3">
              <w:rPr>
                <w:rStyle w:val="basewrapper"/>
                <w:rFonts w:cstheme="minorHAnsi"/>
                <w:sz w:val="18"/>
                <w:szCs w:val="18"/>
              </w:rPr>
              <w:t>la délibération</w:t>
            </w:r>
            <w:r w:rsidR="000C2B2F" w:rsidRPr="00C50AD3">
              <w:rPr>
                <w:rStyle w:val="basewrapper"/>
                <w:rFonts w:cstheme="minorHAnsi"/>
                <w:sz w:val="18"/>
                <w:szCs w:val="18"/>
              </w:rPr>
              <w:t xml:space="preserve"> </w:t>
            </w:r>
            <w:r w:rsidR="006955D3" w:rsidRPr="00C50AD3">
              <w:rPr>
                <w:rStyle w:val="basewrapper"/>
                <w:rFonts w:cstheme="minorHAnsi"/>
                <w:sz w:val="18"/>
                <w:szCs w:val="18"/>
              </w:rPr>
              <w:t>N°202</w:t>
            </w:r>
            <w:r w:rsidR="000C2B2F" w:rsidRPr="00C50AD3">
              <w:rPr>
                <w:rStyle w:val="basewrapper"/>
                <w:rFonts w:cstheme="minorHAnsi"/>
                <w:sz w:val="18"/>
                <w:szCs w:val="18"/>
              </w:rPr>
              <w:t>5</w:t>
            </w:r>
            <w:r w:rsidR="003E6373" w:rsidRPr="00C50AD3">
              <w:rPr>
                <w:rStyle w:val="basewrapper"/>
                <w:rFonts w:cstheme="minorHAnsi"/>
                <w:sz w:val="18"/>
                <w:szCs w:val="18"/>
              </w:rPr>
              <w:t>-0</w:t>
            </w:r>
            <w:r w:rsidR="000C2B2F" w:rsidRPr="00C50AD3">
              <w:rPr>
                <w:rStyle w:val="basewrapper"/>
                <w:rFonts w:cstheme="minorHAnsi"/>
                <w:sz w:val="18"/>
                <w:szCs w:val="18"/>
              </w:rPr>
              <w:t>1</w:t>
            </w:r>
            <w:r w:rsidR="003E6373" w:rsidRPr="00C50AD3">
              <w:rPr>
                <w:rStyle w:val="basewrapper"/>
                <w:rFonts w:cstheme="minorHAnsi"/>
                <w:sz w:val="18"/>
                <w:szCs w:val="18"/>
              </w:rPr>
              <w:t xml:space="preserve"> </w:t>
            </w:r>
            <w:r w:rsidRPr="00C50AD3">
              <w:rPr>
                <w:rStyle w:val="basewrapper"/>
                <w:rFonts w:cstheme="minorHAnsi"/>
                <w:sz w:val="18"/>
                <w:szCs w:val="18"/>
              </w:rPr>
              <w:t>du conseil municipal fixant le montant des redevances à percevoir au profit de la commune pour occupation du domaine public communal</w:t>
            </w:r>
            <w:r w:rsidR="006955D3" w:rsidRPr="00C50AD3">
              <w:rPr>
                <w:rStyle w:val="basewrapper"/>
                <w:rFonts w:cstheme="minorHAnsi"/>
                <w:sz w:val="18"/>
                <w:szCs w:val="18"/>
              </w:rPr>
              <w:t xml:space="preserve"> par les commerces de bouches</w:t>
            </w:r>
            <w:r w:rsidRPr="00C50AD3">
              <w:rPr>
                <w:rStyle w:val="basewrapper"/>
                <w:rFonts w:cstheme="minorHAnsi"/>
                <w:sz w:val="18"/>
                <w:szCs w:val="18"/>
              </w:rPr>
              <w:t> ;</w:t>
            </w:r>
          </w:p>
          <w:p w14:paraId="3BA100D7" w14:textId="597FBD5B" w:rsidR="008336DE" w:rsidRPr="00C50AD3" w:rsidRDefault="004E7261" w:rsidP="009B1CEB">
            <w:pPr>
              <w:widowControl w:val="0"/>
              <w:autoSpaceDE w:val="0"/>
              <w:autoSpaceDN w:val="0"/>
              <w:adjustRightInd w:val="0"/>
              <w:spacing w:after="0"/>
              <w:jc w:val="both"/>
              <w:rPr>
                <w:rFonts w:cstheme="minorHAnsi"/>
                <w:i/>
                <w:iCs/>
                <w:kern w:val="2"/>
                <w:sz w:val="20"/>
                <w:szCs w:val="20"/>
              </w:rPr>
            </w:pPr>
            <w:r w:rsidRPr="00C50AD3">
              <w:rPr>
                <w:rFonts w:cstheme="minorHAnsi"/>
                <w:sz w:val="18"/>
                <w:szCs w:val="18"/>
              </w:rPr>
              <w:br/>
            </w:r>
            <w:r w:rsidRPr="00C50AD3">
              <w:rPr>
                <w:rStyle w:val="basewrapper"/>
                <w:rFonts w:cstheme="minorHAnsi"/>
                <w:b/>
                <w:bCs/>
                <w:sz w:val="18"/>
                <w:szCs w:val="18"/>
              </w:rPr>
              <w:t>VU</w:t>
            </w:r>
            <w:r w:rsidRPr="00C50AD3">
              <w:rPr>
                <w:rStyle w:val="basewrapper"/>
                <w:rFonts w:cstheme="minorHAnsi"/>
                <w:sz w:val="18"/>
                <w:szCs w:val="18"/>
              </w:rPr>
              <w:t xml:space="preserve"> la demande </w:t>
            </w:r>
            <w:r w:rsidR="005B21D5" w:rsidRPr="00C50AD3">
              <w:rPr>
                <w:rStyle w:val="basewrapper"/>
                <w:rFonts w:cstheme="minorHAnsi"/>
                <w:sz w:val="18"/>
                <w:szCs w:val="18"/>
              </w:rPr>
              <w:t xml:space="preserve">formulée </w:t>
            </w:r>
            <w:r w:rsidRPr="00C50AD3">
              <w:rPr>
                <w:rStyle w:val="basewrapper"/>
                <w:rFonts w:cstheme="minorHAnsi"/>
                <w:sz w:val="18"/>
                <w:szCs w:val="18"/>
              </w:rPr>
              <w:t xml:space="preserve">en date du </w:t>
            </w:r>
            <w:r w:rsidR="00FE45A8" w:rsidRPr="00C50AD3">
              <w:rPr>
                <w:rStyle w:val="basewrapper"/>
                <w:rFonts w:cstheme="minorHAnsi"/>
                <w:sz w:val="18"/>
                <w:szCs w:val="18"/>
              </w:rPr>
              <w:t>0</w:t>
            </w:r>
            <w:r w:rsidR="007C5E3E">
              <w:rPr>
                <w:rStyle w:val="basewrapper"/>
                <w:rFonts w:cstheme="minorHAnsi"/>
                <w:sz w:val="18"/>
                <w:szCs w:val="18"/>
              </w:rPr>
              <w:t xml:space="preserve">9 </w:t>
            </w:r>
            <w:r w:rsidR="00975DD8" w:rsidRPr="00C50AD3">
              <w:rPr>
                <w:rStyle w:val="basewrapper"/>
                <w:rFonts w:cstheme="minorHAnsi"/>
                <w:sz w:val="18"/>
                <w:szCs w:val="18"/>
              </w:rPr>
              <w:t>janvier</w:t>
            </w:r>
            <w:r w:rsidR="007C5E3E">
              <w:rPr>
                <w:rStyle w:val="basewrapper"/>
                <w:rFonts w:cstheme="minorHAnsi"/>
                <w:sz w:val="18"/>
                <w:szCs w:val="18"/>
              </w:rPr>
              <w:t xml:space="preserve"> </w:t>
            </w:r>
            <w:r w:rsidR="00975DD8" w:rsidRPr="00C50AD3">
              <w:rPr>
                <w:rStyle w:val="basewrapper"/>
                <w:rFonts w:cstheme="minorHAnsi"/>
                <w:sz w:val="18"/>
                <w:szCs w:val="18"/>
              </w:rPr>
              <w:t>202</w:t>
            </w:r>
            <w:r w:rsidR="00FE45A8" w:rsidRPr="00C50AD3">
              <w:rPr>
                <w:rStyle w:val="basewrapper"/>
                <w:rFonts w:cstheme="minorHAnsi"/>
                <w:sz w:val="18"/>
                <w:szCs w:val="18"/>
              </w:rPr>
              <w:t>6</w:t>
            </w:r>
            <w:r w:rsidR="006955D3" w:rsidRPr="00C50AD3">
              <w:rPr>
                <w:rStyle w:val="basewrapper"/>
                <w:rFonts w:cstheme="minorHAnsi"/>
                <w:sz w:val="18"/>
                <w:szCs w:val="18"/>
              </w:rPr>
              <w:t xml:space="preserve"> </w:t>
            </w:r>
            <w:r w:rsidRPr="00C50AD3">
              <w:rPr>
                <w:rStyle w:val="basewrapper"/>
                <w:rFonts w:cstheme="minorHAnsi"/>
                <w:sz w:val="18"/>
                <w:szCs w:val="18"/>
              </w:rPr>
              <w:t>par la</w:t>
            </w:r>
            <w:r w:rsidR="005B21D5" w:rsidRPr="00C50AD3">
              <w:rPr>
                <w:rStyle w:val="basewrapper"/>
                <w:rFonts w:cstheme="minorHAnsi"/>
                <w:sz w:val="18"/>
                <w:szCs w:val="18"/>
              </w:rPr>
              <w:t xml:space="preserve"> société </w:t>
            </w:r>
            <w:r w:rsidR="006955D3" w:rsidRPr="00C50AD3">
              <w:rPr>
                <w:rStyle w:val="basewrapper"/>
                <w:rFonts w:cstheme="minorHAnsi"/>
                <w:sz w:val="18"/>
                <w:szCs w:val="18"/>
              </w:rPr>
              <w:t>CHURRASQUEIRA DEL SOL</w:t>
            </w:r>
            <w:r w:rsidR="005B21D5" w:rsidRPr="00C50AD3">
              <w:rPr>
                <w:rStyle w:val="basewrapper"/>
                <w:rFonts w:cstheme="minorHAnsi"/>
                <w:sz w:val="18"/>
                <w:szCs w:val="18"/>
              </w:rPr>
              <w:t xml:space="preserve">, représentée par </w:t>
            </w:r>
            <w:r w:rsidRPr="00C50AD3">
              <w:rPr>
                <w:rStyle w:val="basewrapper"/>
                <w:rFonts w:cstheme="minorHAnsi"/>
                <w:sz w:val="18"/>
                <w:szCs w:val="18"/>
              </w:rPr>
              <w:t xml:space="preserve">Monsieur </w:t>
            </w:r>
            <w:r w:rsidR="006955D3" w:rsidRPr="00C50AD3">
              <w:rPr>
                <w:rStyle w:val="basewrapper"/>
                <w:rFonts w:cstheme="minorHAnsi"/>
                <w:sz w:val="18"/>
                <w:szCs w:val="18"/>
              </w:rPr>
              <w:t>Christophe PAULO</w:t>
            </w:r>
            <w:r w:rsidR="005B21D5" w:rsidRPr="00C50AD3">
              <w:rPr>
                <w:rStyle w:val="basewrapper"/>
                <w:rFonts w:cstheme="minorHAnsi"/>
                <w:sz w:val="18"/>
                <w:szCs w:val="18"/>
              </w:rPr>
              <w:t>,</w:t>
            </w:r>
            <w:r w:rsidR="006955D3" w:rsidRPr="00C50AD3">
              <w:rPr>
                <w:rStyle w:val="basewrapper"/>
                <w:rFonts w:cstheme="minorHAnsi"/>
                <w:sz w:val="18"/>
                <w:szCs w:val="18"/>
              </w:rPr>
              <w:t xml:space="preserve"> domicilié au 20 </w:t>
            </w:r>
            <w:r w:rsidR="00B3728E" w:rsidRPr="00C50AD3">
              <w:rPr>
                <w:rStyle w:val="basewrapper"/>
                <w:rFonts w:cstheme="minorHAnsi"/>
                <w:sz w:val="18"/>
                <w:szCs w:val="18"/>
              </w:rPr>
              <w:t>A</w:t>
            </w:r>
            <w:r w:rsidR="006955D3" w:rsidRPr="00C50AD3">
              <w:rPr>
                <w:rStyle w:val="basewrapper"/>
                <w:rFonts w:cstheme="minorHAnsi"/>
                <w:sz w:val="18"/>
                <w:szCs w:val="18"/>
              </w:rPr>
              <w:t xml:space="preserve">venue des </w:t>
            </w:r>
            <w:r w:rsidR="00B3728E" w:rsidRPr="00C50AD3">
              <w:rPr>
                <w:rStyle w:val="basewrapper"/>
                <w:rFonts w:cstheme="minorHAnsi"/>
                <w:sz w:val="18"/>
                <w:szCs w:val="18"/>
              </w:rPr>
              <w:t>P</w:t>
            </w:r>
            <w:r w:rsidR="006955D3" w:rsidRPr="00C50AD3">
              <w:rPr>
                <w:rStyle w:val="basewrapper"/>
                <w:rFonts w:cstheme="minorHAnsi"/>
                <w:sz w:val="18"/>
                <w:szCs w:val="18"/>
              </w:rPr>
              <w:t>ommiers aux Clayes-</w:t>
            </w:r>
            <w:r w:rsidR="00B3728E" w:rsidRPr="00C50AD3">
              <w:rPr>
                <w:rStyle w:val="basewrapper"/>
                <w:rFonts w:cstheme="minorHAnsi"/>
                <w:sz w:val="18"/>
                <w:szCs w:val="18"/>
              </w:rPr>
              <w:t>S</w:t>
            </w:r>
            <w:r w:rsidR="006955D3" w:rsidRPr="00C50AD3">
              <w:rPr>
                <w:rStyle w:val="basewrapper"/>
                <w:rFonts w:cstheme="minorHAnsi"/>
                <w:sz w:val="18"/>
                <w:szCs w:val="18"/>
              </w:rPr>
              <w:t>ous-Bois (78340)</w:t>
            </w:r>
            <w:r w:rsidR="005B21D5" w:rsidRPr="00C50AD3">
              <w:rPr>
                <w:rStyle w:val="basewrapper"/>
                <w:rFonts w:cstheme="minorHAnsi"/>
                <w:sz w:val="18"/>
                <w:szCs w:val="18"/>
              </w:rPr>
              <w:t xml:space="preserve"> et désignée ci-après comme « le demandeur »,</w:t>
            </w:r>
            <w:r w:rsidRPr="00C50AD3">
              <w:rPr>
                <w:rStyle w:val="basewrapper"/>
                <w:rFonts w:cstheme="minorHAnsi"/>
                <w:sz w:val="18"/>
                <w:szCs w:val="18"/>
              </w:rPr>
              <w:t xml:space="preserve"> sollicit</w:t>
            </w:r>
            <w:r w:rsidR="005B21D5" w:rsidRPr="00C50AD3">
              <w:rPr>
                <w:rStyle w:val="basewrapper"/>
                <w:rFonts w:cstheme="minorHAnsi"/>
                <w:sz w:val="18"/>
                <w:szCs w:val="18"/>
              </w:rPr>
              <w:t>ant</w:t>
            </w:r>
            <w:r w:rsidRPr="00C50AD3">
              <w:rPr>
                <w:rStyle w:val="basewrapper"/>
                <w:rFonts w:cstheme="minorHAnsi"/>
                <w:sz w:val="18"/>
                <w:szCs w:val="18"/>
              </w:rPr>
              <w:t xml:space="preserve"> l'autorisation d'occuper le domaine public communal en vue d'exercer son commerce</w:t>
            </w:r>
            <w:r w:rsidRPr="00C50AD3">
              <w:rPr>
                <w:rStyle w:val="basewrapper"/>
                <w:rFonts w:cstheme="minorHAnsi"/>
                <w:sz w:val="20"/>
                <w:szCs w:val="20"/>
              </w:rPr>
              <w:t> ;</w:t>
            </w:r>
            <w:r w:rsidRPr="00C50AD3">
              <w:rPr>
                <w:rStyle w:val="basewrapper"/>
                <w:rFonts w:cstheme="minorHAnsi"/>
                <w:i/>
                <w:iCs/>
                <w:sz w:val="20"/>
                <w:szCs w:val="20"/>
              </w:rPr>
              <w:t xml:space="preserve"> </w:t>
            </w:r>
          </w:p>
        </w:tc>
        <w:tc>
          <w:tcPr>
            <w:tcW w:w="572" w:type="dxa"/>
            <w:tcBorders>
              <w:top w:val="nil"/>
              <w:left w:val="nil"/>
              <w:bottom w:val="nil"/>
              <w:right w:val="nil"/>
            </w:tcBorders>
          </w:tcPr>
          <w:p w14:paraId="7CD93948" w14:textId="77777777" w:rsidR="00D8161E" w:rsidRPr="00812A31" w:rsidRDefault="00D8161E">
            <w:pPr>
              <w:pStyle w:val="WW-TableContent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spacing w:after="200" w:line="276" w:lineRule="auto"/>
              <w:rPr>
                <w:rFonts w:asciiTheme="minorHAnsi" w:hAnsiTheme="minorHAnsi" w:cstheme="minorHAnsi"/>
              </w:rPr>
            </w:pPr>
          </w:p>
          <w:p w14:paraId="2AAA0BA7" w14:textId="32E4568D" w:rsidR="008336DE" w:rsidRPr="00812A31" w:rsidRDefault="008336DE" w:rsidP="008336DE">
            <w:pPr>
              <w:pStyle w:val="Standard"/>
              <w:rPr>
                <w:rFonts w:asciiTheme="minorHAnsi" w:hAnsiTheme="minorHAnsi" w:cstheme="minorHAnsi"/>
                <w:lang w:bidi="ar-SA"/>
              </w:rPr>
            </w:pPr>
          </w:p>
        </w:tc>
      </w:tr>
      <w:tr w:rsidR="00D8161E" w:rsidRPr="00812A31" w14:paraId="4CEE5BE7" w14:textId="77777777" w:rsidTr="00F23183">
        <w:tc>
          <w:tcPr>
            <w:tcW w:w="565" w:type="dxa"/>
            <w:tcBorders>
              <w:top w:val="nil"/>
              <w:left w:val="nil"/>
              <w:bottom w:val="nil"/>
              <w:right w:val="nil"/>
            </w:tcBorders>
          </w:tcPr>
          <w:p w14:paraId="530F8F11" w14:textId="77777777" w:rsidR="00D8161E" w:rsidRPr="00812A31" w:rsidRDefault="00D8161E">
            <w:pPr>
              <w:pStyle w:val="WW-TableContent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inorHAnsi" w:hAnsiTheme="minorHAnsi" w:cstheme="minorHAnsi"/>
              </w:rPr>
            </w:pPr>
          </w:p>
        </w:tc>
        <w:tc>
          <w:tcPr>
            <w:tcW w:w="9579" w:type="dxa"/>
            <w:gridSpan w:val="4"/>
            <w:tcBorders>
              <w:top w:val="nil"/>
              <w:left w:val="nil"/>
              <w:bottom w:val="nil"/>
              <w:right w:val="nil"/>
            </w:tcBorders>
          </w:tcPr>
          <w:p w14:paraId="1CDEA846" w14:textId="6D6F4EB8" w:rsidR="00363500" w:rsidRPr="00812A31" w:rsidRDefault="00363500" w:rsidP="00812A31">
            <w:pPr>
              <w:pStyle w:val="Standard"/>
              <w:tabs>
                <w:tab w:val="left" w:pos="3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0"/>
              <w:jc w:val="center"/>
              <w:rPr>
                <w:rFonts w:asciiTheme="minorHAnsi" w:hAnsiTheme="minorHAnsi" w:cstheme="minorHAnsi"/>
                <w:b/>
                <w:sz w:val="44"/>
                <w:szCs w:val="44"/>
              </w:rPr>
            </w:pPr>
            <w:r w:rsidRPr="00812A31">
              <w:rPr>
                <w:rFonts w:asciiTheme="minorHAnsi" w:hAnsiTheme="minorHAnsi" w:cstheme="minorHAnsi"/>
                <w:b/>
                <w:sz w:val="44"/>
                <w:szCs w:val="44"/>
              </w:rPr>
              <w:t>ARRÊTE :</w:t>
            </w:r>
          </w:p>
        </w:tc>
        <w:tc>
          <w:tcPr>
            <w:tcW w:w="572" w:type="dxa"/>
            <w:tcBorders>
              <w:top w:val="nil"/>
              <w:left w:val="nil"/>
              <w:bottom w:val="nil"/>
              <w:right w:val="nil"/>
            </w:tcBorders>
          </w:tcPr>
          <w:p w14:paraId="24EA55E8" w14:textId="77777777" w:rsidR="00D8161E" w:rsidRPr="00812A31" w:rsidRDefault="00D8161E">
            <w:pPr>
              <w:pStyle w:val="WW-TableContent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spacing w:after="200" w:line="276" w:lineRule="auto"/>
              <w:rPr>
                <w:rFonts w:asciiTheme="minorHAnsi" w:hAnsiTheme="minorHAnsi" w:cstheme="minorHAnsi"/>
              </w:rPr>
            </w:pPr>
          </w:p>
        </w:tc>
      </w:tr>
      <w:tr w:rsidR="00D8161E" w:rsidRPr="00812A31" w14:paraId="248B9AC2" w14:textId="77777777" w:rsidTr="00F23183">
        <w:tc>
          <w:tcPr>
            <w:tcW w:w="565" w:type="dxa"/>
            <w:tcBorders>
              <w:top w:val="nil"/>
              <w:left w:val="nil"/>
              <w:bottom w:val="nil"/>
              <w:right w:val="nil"/>
            </w:tcBorders>
          </w:tcPr>
          <w:p w14:paraId="6F4896B7" w14:textId="77777777" w:rsidR="00D8161E" w:rsidRPr="00493798" w:rsidRDefault="00D8161E">
            <w:pPr>
              <w:pStyle w:val="WW-TableContent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inorHAnsi" w:hAnsiTheme="minorHAnsi" w:cstheme="minorHAnsi"/>
              </w:rPr>
            </w:pPr>
          </w:p>
          <w:p w14:paraId="4ECAD69A" w14:textId="77777777" w:rsidR="00F330F6" w:rsidRPr="00493798" w:rsidRDefault="00F330F6" w:rsidP="00F330F6">
            <w:pPr>
              <w:pStyle w:val="Standard"/>
              <w:rPr>
                <w:rFonts w:asciiTheme="minorHAnsi" w:hAnsiTheme="minorHAnsi" w:cstheme="minorHAnsi"/>
                <w:lang w:bidi="ar-SA"/>
              </w:rPr>
            </w:pPr>
          </w:p>
          <w:p w14:paraId="5697AFFB" w14:textId="77777777" w:rsidR="00F330F6" w:rsidRPr="00493798" w:rsidRDefault="00F330F6" w:rsidP="00F330F6">
            <w:pPr>
              <w:pStyle w:val="Standard"/>
              <w:rPr>
                <w:rFonts w:asciiTheme="minorHAnsi" w:hAnsiTheme="minorHAnsi" w:cstheme="minorHAnsi"/>
                <w:lang w:bidi="ar-SA"/>
              </w:rPr>
            </w:pPr>
          </w:p>
        </w:tc>
        <w:tc>
          <w:tcPr>
            <w:tcW w:w="9579" w:type="dxa"/>
            <w:gridSpan w:val="4"/>
            <w:tcBorders>
              <w:top w:val="nil"/>
              <w:left w:val="nil"/>
              <w:bottom w:val="nil"/>
              <w:right w:val="nil"/>
            </w:tcBorders>
          </w:tcPr>
          <w:p w14:paraId="5C4C521B" w14:textId="2A83889D" w:rsidR="008F562A" w:rsidRPr="00493798" w:rsidRDefault="008F562A" w:rsidP="005B21D5">
            <w:pPr>
              <w:pStyle w:val="bodytext"/>
              <w:jc w:val="both"/>
              <w:rPr>
                <w:rFonts w:asciiTheme="minorHAnsi" w:hAnsiTheme="minorHAnsi" w:cstheme="minorHAnsi"/>
                <w:sz w:val="20"/>
                <w:szCs w:val="20"/>
              </w:rPr>
            </w:pPr>
            <w:r w:rsidRPr="00493798">
              <w:rPr>
                <w:rFonts w:asciiTheme="minorHAnsi" w:hAnsiTheme="minorHAnsi" w:cstheme="minorHAnsi"/>
                <w:b/>
                <w:bCs/>
                <w:sz w:val="20"/>
                <w:szCs w:val="20"/>
                <w:u w:val="single"/>
              </w:rPr>
              <w:t>Article 1</w:t>
            </w:r>
            <w:r w:rsidRPr="00493798">
              <w:rPr>
                <w:rFonts w:asciiTheme="minorHAnsi" w:hAnsiTheme="minorHAnsi" w:cstheme="minorHAnsi"/>
                <w:b/>
                <w:bCs/>
                <w:sz w:val="20"/>
                <w:szCs w:val="20"/>
              </w:rPr>
              <w:t xml:space="preserve"> :</w:t>
            </w:r>
            <w:r w:rsidRPr="00493798">
              <w:rPr>
                <w:rFonts w:asciiTheme="minorHAnsi" w:hAnsiTheme="minorHAnsi" w:cstheme="minorHAnsi"/>
                <w:sz w:val="20"/>
                <w:szCs w:val="20"/>
              </w:rPr>
              <w:t xml:space="preserve"> </w:t>
            </w:r>
            <w:r w:rsidR="005B21D5" w:rsidRPr="00B258AA">
              <w:rPr>
                <w:rFonts w:asciiTheme="minorHAnsi" w:hAnsiTheme="minorHAnsi" w:cstheme="minorHAnsi"/>
                <w:b/>
                <w:bCs/>
                <w:sz w:val="20"/>
                <w:szCs w:val="20"/>
              </w:rPr>
              <w:t>Le demandeur</w:t>
            </w:r>
            <w:r w:rsidRPr="00B258AA">
              <w:rPr>
                <w:rFonts w:asciiTheme="minorHAnsi" w:hAnsiTheme="minorHAnsi" w:cstheme="minorHAnsi"/>
                <w:b/>
                <w:bCs/>
                <w:sz w:val="20"/>
                <w:szCs w:val="20"/>
              </w:rPr>
              <w:t xml:space="preserve"> est autorisé à </w:t>
            </w:r>
            <w:r w:rsidR="00751CF2" w:rsidRPr="00B258AA">
              <w:rPr>
                <w:rFonts w:asciiTheme="minorHAnsi" w:hAnsiTheme="minorHAnsi" w:cstheme="minorHAnsi"/>
                <w:b/>
                <w:bCs/>
                <w:sz w:val="20"/>
                <w:szCs w:val="20"/>
              </w:rPr>
              <w:t xml:space="preserve">s’installer </w:t>
            </w:r>
            <w:r w:rsidR="00493798" w:rsidRPr="00B258AA">
              <w:rPr>
                <w:rFonts w:asciiTheme="minorHAnsi" w:hAnsiTheme="minorHAnsi" w:cstheme="minorHAnsi"/>
                <w:b/>
                <w:bCs/>
                <w:sz w:val="20"/>
                <w:szCs w:val="20"/>
              </w:rPr>
              <w:t>place de l’église</w:t>
            </w:r>
            <w:r w:rsidR="005B21D5" w:rsidRPr="00B258AA">
              <w:rPr>
                <w:rFonts w:asciiTheme="minorHAnsi" w:hAnsiTheme="minorHAnsi" w:cstheme="minorHAnsi"/>
                <w:b/>
                <w:bCs/>
                <w:sz w:val="20"/>
                <w:szCs w:val="20"/>
              </w:rPr>
              <w:t xml:space="preserve">, tous les </w:t>
            </w:r>
            <w:r w:rsidR="00493798" w:rsidRPr="00B258AA">
              <w:rPr>
                <w:rFonts w:asciiTheme="minorHAnsi" w:hAnsiTheme="minorHAnsi" w:cstheme="minorHAnsi"/>
                <w:b/>
                <w:bCs/>
                <w:sz w:val="20"/>
                <w:szCs w:val="20"/>
              </w:rPr>
              <w:t>mercredis</w:t>
            </w:r>
            <w:r w:rsidR="005B21D5" w:rsidRPr="00B258AA">
              <w:rPr>
                <w:rFonts w:asciiTheme="minorHAnsi" w:hAnsiTheme="minorHAnsi" w:cstheme="minorHAnsi"/>
                <w:b/>
                <w:bCs/>
                <w:sz w:val="20"/>
                <w:szCs w:val="20"/>
              </w:rPr>
              <w:t xml:space="preserve"> après-midi</w:t>
            </w:r>
            <w:r w:rsidR="00493798" w:rsidRPr="00B258AA">
              <w:rPr>
                <w:rFonts w:asciiTheme="minorHAnsi" w:hAnsiTheme="minorHAnsi" w:cstheme="minorHAnsi"/>
                <w:b/>
                <w:bCs/>
                <w:sz w:val="20"/>
                <w:szCs w:val="20"/>
              </w:rPr>
              <w:t xml:space="preserve"> de 17h30 à 21h30</w:t>
            </w:r>
            <w:r w:rsidR="005B21D5" w:rsidRPr="00B258AA">
              <w:rPr>
                <w:rFonts w:asciiTheme="minorHAnsi" w:hAnsiTheme="minorHAnsi" w:cstheme="minorHAnsi"/>
                <w:b/>
                <w:bCs/>
                <w:sz w:val="20"/>
                <w:szCs w:val="20"/>
              </w:rPr>
              <w:t xml:space="preserve"> à compter du </w:t>
            </w:r>
            <w:r w:rsidR="00FE45A8" w:rsidRPr="00B258AA">
              <w:rPr>
                <w:rFonts w:asciiTheme="minorHAnsi" w:hAnsiTheme="minorHAnsi" w:cstheme="minorHAnsi"/>
                <w:b/>
                <w:bCs/>
                <w:sz w:val="20"/>
                <w:szCs w:val="20"/>
              </w:rPr>
              <w:t>02</w:t>
            </w:r>
            <w:r w:rsidR="000C2B2F" w:rsidRPr="00B258AA">
              <w:rPr>
                <w:rFonts w:asciiTheme="minorHAnsi" w:hAnsiTheme="minorHAnsi" w:cstheme="minorHAnsi"/>
                <w:b/>
                <w:bCs/>
                <w:sz w:val="20"/>
                <w:szCs w:val="20"/>
              </w:rPr>
              <w:t xml:space="preserve"> </w:t>
            </w:r>
            <w:r w:rsidR="00685793" w:rsidRPr="00B258AA">
              <w:rPr>
                <w:rFonts w:asciiTheme="minorHAnsi" w:hAnsiTheme="minorHAnsi" w:cstheme="minorHAnsi"/>
                <w:b/>
                <w:bCs/>
                <w:sz w:val="20"/>
                <w:szCs w:val="20"/>
              </w:rPr>
              <w:t>Janvier 202</w:t>
            </w:r>
            <w:r w:rsidR="00FE45A8" w:rsidRPr="00B258AA">
              <w:rPr>
                <w:rFonts w:asciiTheme="minorHAnsi" w:hAnsiTheme="minorHAnsi" w:cstheme="minorHAnsi"/>
                <w:b/>
                <w:bCs/>
                <w:sz w:val="20"/>
                <w:szCs w:val="20"/>
              </w:rPr>
              <w:t>6</w:t>
            </w:r>
            <w:r w:rsidR="005B21D5" w:rsidRPr="00B258AA">
              <w:rPr>
                <w:rFonts w:asciiTheme="minorHAnsi" w:hAnsiTheme="minorHAnsi" w:cstheme="minorHAnsi"/>
                <w:b/>
                <w:bCs/>
                <w:sz w:val="20"/>
                <w:szCs w:val="20"/>
              </w:rPr>
              <w:t xml:space="preserve"> avec son camion </w:t>
            </w:r>
            <w:r w:rsidR="00493798" w:rsidRPr="00B258AA">
              <w:rPr>
                <w:rFonts w:asciiTheme="minorHAnsi" w:hAnsiTheme="minorHAnsi" w:cstheme="minorHAnsi"/>
                <w:b/>
                <w:bCs/>
                <w:sz w:val="20"/>
                <w:szCs w:val="20"/>
              </w:rPr>
              <w:t>de rôtisserie.</w:t>
            </w:r>
          </w:p>
          <w:p w14:paraId="7191FB67" w14:textId="1D985A52" w:rsidR="008F562A" w:rsidRPr="00493798" w:rsidRDefault="008F562A" w:rsidP="008F562A">
            <w:pPr>
              <w:pStyle w:val="bodytext"/>
              <w:jc w:val="both"/>
              <w:rPr>
                <w:rFonts w:asciiTheme="minorHAnsi" w:hAnsiTheme="minorHAnsi" w:cstheme="minorHAnsi"/>
                <w:sz w:val="20"/>
                <w:szCs w:val="20"/>
              </w:rPr>
            </w:pPr>
            <w:r w:rsidRPr="00493798">
              <w:rPr>
                <w:rFonts w:asciiTheme="minorHAnsi" w:hAnsiTheme="minorHAnsi" w:cstheme="minorHAnsi"/>
                <w:b/>
                <w:bCs/>
                <w:sz w:val="20"/>
                <w:szCs w:val="20"/>
                <w:u w:val="single"/>
              </w:rPr>
              <w:t>Article 2</w:t>
            </w:r>
            <w:r w:rsidRPr="00493798">
              <w:rPr>
                <w:rFonts w:asciiTheme="minorHAnsi" w:hAnsiTheme="minorHAnsi" w:cstheme="minorHAnsi"/>
                <w:b/>
                <w:bCs/>
                <w:sz w:val="20"/>
                <w:szCs w:val="20"/>
              </w:rPr>
              <w:t xml:space="preserve"> :</w:t>
            </w:r>
            <w:r w:rsidRPr="00493798">
              <w:rPr>
                <w:rFonts w:asciiTheme="minorHAnsi" w:hAnsiTheme="minorHAnsi" w:cstheme="minorHAnsi"/>
                <w:sz w:val="20"/>
                <w:szCs w:val="20"/>
              </w:rPr>
              <w:t xml:space="preserve"> La présente autorisation est accordée à titre précaire et révocable jusqu'au 31 décembre 202</w:t>
            </w:r>
            <w:r w:rsidR="00FE45A8">
              <w:rPr>
                <w:rFonts w:asciiTheme="minorHAnsi" w:hAnsiTheme="minorHAnsi" w:cstheme="minorHAnsi"/>
                <w:sz w:val="20"/>
                <w:szCs w:val="20"/>
              </w:rPr>
              <w:t>6</w:t>
            </w:r>
            <w:r w:rsidRPr="00493798">
              <w:rPr>
                <w:rFonts w:asciiTheme="minorHAnsi" w:hAnsiTheme="minorHAnsi" w:cstheme="minorHAnsi"/>
                <w:sz w:val="20"/>
                <w:szCs w:val="20"/>
              </w:rPr>
              <w:t>.</w:t>
            </w:r>
            <w:r w:rsidR="005B21D5" w:rsidRPr="00493798">
              <w:rPr>
                <w:rFonts w:asciiTheme="minorHAnsi" w:hAnsiTheme="minorHAnsi" w:cstheme="minorHAnsi"/>
                <w:sz w:val="20"/>
                <w:szCs w:val="20"/>
              </w:rPr>
              <w:t xml:space="preserve"> </w:t>
            </w:r>
            <w:r w:rsidRPr="00493798">
              <w:rPr>
                <w:rFonts w:asciiTheme="minorHAnsi" w:hAnsiTheme="minorHAnsi" w:cstheme="minorHAnsi"/>
                <w:sz w:val="20"/>
                <w:szCs w:val="20"/>
              </w:rPr>
              <w:t>Elle est personnelle, incessible et doit faire l'objet d'un renouvellement express sur demande écrite avant le 31 décembre 202</w:t>
            </w:r>
            <w:r w:rsidR="000C2B2F">
              <w:rPr>
                <w:rFonts w:asciiTheme="minorHAnsi" w:hAnsiTheme="minorHAnsi" w:cstheme="minorHAnsi"/>
                <w:sz w:val="20"/>
                <w:szCs w:val="20"/>
              </w:rPr>
              <w:t>5</w:t>
            </w:r>
            <w:r w:rsidRPr="00493798">
              <w:rPr>
                <w:rFonts w:asciiTheme="minorHAnsi" w:hAnsiTheme="minorHAnsi" w:cstheme="minorHAnsi"/>
                <w:sz w:val="20"/>
                <w:szCs w:val="20"/>
              </w:rPr>
              <w:t> ;</w:t>
            </w:r>
          </w:p>
          <w:p w14:paraId="0866A01F" w14:textId="76CD1F66" w:rsidR="008F562A" w:rsidRPr="00493798" w:rsidRDefault="008F562A" w:rsidP="008F562A">
            <w:pPr>
              <w:pStyle w:val="bodytext"/>
              <w:jc w:val="both"/>
              <w:rPr>
                <w:rFonts w:asciiTheme="minorHAnsi" w:hAnsiTheme="minorHAnsi" w:cstheme="minorHAnsi"/>
                <w:sz w:val="20"/>
                <w:szCs w:val="20"/>
              </w:rPr>
            </w:pPr>
            <w:r w:rsidRPr="00493798">
              <w:rPr>
                <w:rFonts w:asciiTheme="minorHAnsi" w:hAnsiTheme="minorHAnsi" w:cstheme="minorHAnsi"/>
                <w:b/>
                <w:bCs/>
                <w:sz w:val="20"/>
                <w:szCs w:val="20"/>
                <w:u w:val="single"/>
              </w:rPr>
              <w:t>Article 3</w:t>
            </w:r>
            <w:r w:rsidRPr="00493798">
              <w:rPr>
                <w:rFonts w:asciiTheme="minorHAnsi" w:hAnsiTheme="minorHAnsi" w:cstheme="minorHAnsi"/>
                <w:b/>
                <w:bCs/>
                <w:sz w:val="20"/>
                <w:szCs w:val="20"/>
              </w:rPr>
              <w:t xml:space="preserve"> : </w:t>
            </w:r>
            <w:r w:rsidRPr="00493798">
              <w:rPr>
                <w:rFonts w:asciiTheme="minorHAnsi" w:hAnsiTheme="minorHAnsi" w:cstheme="minorHAnsi"/>
                <w:sz w:val="20"/>
                <w:szCs w:val="20"/>
              </w:rPr>
              <w:t xml:space="preserve">Le demandeur s'acquittera des redevances calculées </w:t>
            </w:r>
            <w:r w:rsidR="005B21D5" w:rsidRPr="00493798">
              <w:rPr>
                <w:rFonts w:asciiTheme="minorHAnsi" w:hAnsiTheme="minorHAnsi" w:cstheme="minorHAnsi"/>
                <w:sz w:val="20"/>
                <w:szCs w:val="20"/>
              </w:rPr>
              <w:t>fixée</w:t>
            </w:r>
            <w:r w:rsidRPr="00493798">
              <w:rPr>
                <w:rFonts w:asciiTheme="minorHAnsi" w:hAnsiTheme="minorHAnsi" w:cstheme="minorHAnsi"/>
                <w:sz w:val="20"/>
                <w:szCs w:val="20"/>
              </w:rPr>
              <w:t xml:space="preserve"> annuellement </w:t>
            </w:r>
            <w:r w:rsidR="005B21D5" w:rsidRPr="00493798">
              <w:rPr>
                <w:rFonts w:asciiTheme="minorHAnsi" w:hAnsiTheme="minorHAnsi" w:cstheme="minorHAnsi"/>
                <w:sz w:val="20"/>
                <w:szCs w:val="20"/>
              </w:rPr>
              <w:t xml:space="preserve">par délibération votée </w:t>
            </w:r>
            <w:r w:rsidRPr="00493798">
              <w:rPr>
                <w:rFonts w:asciiTheme="minorHAnsi" w:hAnsiTheme="minorHAnsi" w:cstheme="minorHAnsi"/>
                <w:sz w:val="20"/>
                <w:szCs w:val="20"/>
              </w:rPr>
              <w:t xml:space="preserve">par le conseil municipal. Leur non-paiement entraîne de plein droit le retrait de l'autorisation ; </w:t>
            </w:r>
          </w:p>
          <w:p w14:paraId="641988EC" w14:textId="69536994" w:rsidR="008F562A" w:rsidRPr="00493798" w:rsidRDefault="008F562A" w:rsidP="008F562A">
            <w:pPr>
              <w:pStyle w:val="bodytext"/>
              <w:jc w:val="both"/>
              <w:rPr>
                <w:rFonts w:asciiTheme="minorHAnsi" w:hAnsiTheme="minorHAnsi" w:cstheme="minorHAnsi"/>
                <w:sz w:val="20"/>
                <w:szCs w:val="20"/>
              </w:rPr>
            </w:pPr>
            <w:r w:rsidRPr="00493798">
              <w:rPr>
                <w:rFonts w:asciiTheme="minorHAnsi" w:hAnsiTheme="minorHAnsi" w:cstheme="minorHAnsi"/>
                <w:b/>
                <w:bCs/>
                <w:sz w:val="20"/>
                <w:szCs w:val="20"/>
                <w:u w:val="single"/>
              </w:rPr>
              <w:t>Article 4</w:t>
            </w:r>
            <w:r w:rsidRPr="00493798">
              <w:rPr>
                <w:rFonts w:asciiTheme="minorHAnsi" w:hAnsiTheme="minorHAnsi" w:cstheme="minorHAnsi"/>
                <w:b/>
                <w:bCs/>
                <w:sz w:val="20"/>
                <w:szCs w:val="20"/>
              </w:rPr>
              <w:t xml:space="preserve"> :</w:t>
            </w:r>
            <w:r w:rsidRPr="00493798">
              <w:rPr>
                <w:rFonts w:asciiTheme="minorHAnsi" w:hAnsiTheme="minorHAnsi" w:cstheme="minorHAnsi"/>
                <w:sz w:val="20"/>
                <w:szCs w:val="20"/>
              </w:rPr>
              <w:t xml:space="preserve"> La présente autorisation ne s'applique pas pour les manifestations exceptionnelles. Une demande spécifique est à adresser à la Mairie 15 jours au moins avant la manifestation. Elle fera l'objet d'une autorisation sous forme d'arrêté ;</w:t>
            </w:r>
          </w:p>
          <w:p w14:paraId="42A6A066" w14:textId="78516F87" w:rsidR="008F562A" w:rsidRPr="00493798" w:rsidRDefault="008F562A" w:rsidP="008F562A">
            <w:pPr>
              <w:pStyle w:val="bodytext"/>
              <w:jc w:val="both"/>
              <w:rPr>
                <w:rFonts w:asciiTheme="minorHAnsi" w:hAnsiTheme="minorHAnsi" w:cstheme="minorHAnsi"/>
                <w:sz w:val="20"/>
                <w:szCs w:val="20"/>
              </w:rPr>
            </w:pPr>
            <w:r w:rsidRPr="00493798">
              <w:rPr>
                <w:rFonts w:asciiTheme="minorHAnsi" w:hAnsiTheme="minorHAnsi" w:cstheme="minorHAnsi"/>
                <w:b/>
                <w:bCs/>
                <w:sz w:val="20"/>
                <w:szCs w:val="20"/>
                <w:u w:val="single"/>
              </w:rPr>
              <w:t>Article 5</w:t>
            </w:r>
            <w:r w:rsidRPr="00493798">
              <w:rPr>
                <w:rFonts w:asciiTheme="minorHAnsi" w:hAnsiTheme="minorHAnsi" w:cstheme="minorHAnsi"/>
                <w:b/>
                <w:bCs/>
                <w:sz w:val="20"/>
                <w:szCs w:val="20"/>
              </w:rPr>
              <w:t xml:space="preserve"> :</w:t>
            </w:r>
            <w:r w:rsidRPr="00493798">
              <w:rPr>
                <w:rFonts w:asciiTheme="minorHAnsi" w:hAnsiTheme="minorHAnsi" w:cstheme="minorHAnsi"/>
                <w:sz w:val="20"/>
                <w:szCs w:val="20"/>
              </w:rPr>
              <w:t xml:space="preserve"> Le demandeur veillera à conserver le domaine public en parfait état de propreté pendant toutes les périodes d'occupation. En cas de détérioration et dégradation ou de salissures constatées, la commune fera procéder aux travaux de remise en état aux frais exclusifs du demandeur ;</w:t>
            </w:r>
          </w:p>
          <w:p w14:paraId="592AEB16" w14:textId="3249352D" w:rsidR="008F562A" w:rsidRPr="00493798" w:rsidRDefault="008F562A" w:rsidP="008F562A">
            <w:pPr>
              <w:pStyle w:val="bodytext"/>
              <w:jc w:val="both"/>
              <w:rPr>
                <w:rFonts w:asciiTheme="minorHAnsi" w:hAnsiTheme="minorHAnsi" w:cstheme="minorHAnsi"/>
                <w:sz w:val="20"/>
                <w:szCs w:val="20"/>
              </w:rPr>
            </w:pPr>
            <w:r w:rsidRPr="00493798">
              <w:rPr>
                <w:rFonts w:asciiTheme="minorHAnsi" w:hAnsiTheme="minorHAnsi" w:cstheme="minorHAnsi"/>
                <w:b/>
                <w:bCs/>
                <w:sz w:val="20"/>
                <w:szCs w:val="20"/>
                <w:u w:val="single"/>
              </w:rPr>
              <w:t xml:space="preserve">Article </w:t>
            </w:r>
            <w:r w:rsidR="005B21D5" w:rsidRPr="00493798">
              <w:rPr>
                <w:rFonts w:asciiTheme="minorHAnsi" w:hAnsiTheme="minorHAnsi" w:cstheme="minorHAnsi"/>
                <w:b/>
                <w:bCs/>
                <w:sz w:val="20"/>
                <w:szCs w:val="20"/>
                <w:u w:val="single"/>
              </w:rPr>
              <w:t>6</w:t>
            </w:r>
            <w:r w:rsidRPr="00493798">
              <w:rPr>
                <w:rFonts w:asciiTheme="minorHAnsi" w:hAnsiTheme="minorHAnsi" w:cstheme="minorHAnsi"/>
                <w:b/>
                <w:bCs/>
                <w:sz w:val="20"/>
                <w:szCs w:val="20"/>
              </w:rPr>
              <w:t xml:space="preserve"> :</w:t>
            </w:r>
            <w:r w:rsidRPr="00493798">
              <w:rPr>
                <w:rFonts w:asciiTheme="minorHAnsi" w:hAnsiTheme="minorHAnsi" w:cstheme="minorHAnsi"/>
                <w:sz w:val="20"/>
                <w:szCs w:val="20"/>
              </w:rPr>
              <w:t xml:space="preserve"> La présente autorisation est révocable à tout moment, sans indemnité, en cas de non-respect par le demandeur, des conditions précitées, des dispositions de l'arrêté préfectoral susvisé ou pour toute autre raison d'intérêt général ;</w:t>
            </w:r>
          </w:p>
          <w:p w14:paraId="38F5B9F5" w14:textId="2F54778E" w:rsidR="00F23183" w:rsidRPr="00493798" w:rsidRDefault="008F562A" w:rsidP="009B1CEB">
            <w:pPr>
              <w:pStyle w:val="Standard"/>
              <w:jc w:val="both"/>
              <w:rPr>
                <w:rFonts w:asciiTheme="minorHAnsi" w:hAnsiTheme="minorHAnsi" w:cstheme="minorHAnsi"/>
                <w:bCs/>
                <w:kern w:val="2"/>
                <w:sz w:val="20"/>
                <w:szCs w:val="20"/>
              </w:rPr>
            </w:pPr>
            <w:r w:rsidRPr="00493798">
              <w:rPr>
                <w:rFonts w:asciiTheme="minorHAnsi" w:hAnsiTheme="minorHAnsi" w:cstheme="minorHAnsi"/>
                <w:b/>
                <w:bCs/>
                <w:sz w:val="20"/>
                <w:szCs w:val="20"/>
                <w:u w:val="single"/>
              </w:rPr>
              <w:t xml:space="preserve">Article </w:t>
            </w:r>
            <w:r w:rsidR="005B21D5" w:rsidRPr="00493798">
              <w:rPr>
                <w:rFonts w:asciiTheme="minorHAnsi" w:hAnsiTheme="minorHAnsi" w:cstheme="minorHAnsi"/>
                <w:b/>
                <w:bCs/>
                <w:sz w:val="20"/>
                <w:szCs w:val="20"/>
                <w:u w:val="single"/>
              </w:rPr>
              <w:t>7</w:t>
            </w:r>
            <w:r w:rsidRPr="00493798">
              <w:rPr>
                <w:rFonts w:asciiTheme="minorHAnsi" w:hAnsiTheme="minorHAnsi" w:cstheme="minorHAnsi"/>
                <w:b/>
                <w:bCs/>
                <w:sz w:val="20"/>
                <w:szCs w:val="20"/>
              </w:rPr>
              <w:t xml:space="preserve"> :</w:t>
            </w:r>
            <w:r w:rsidRPr="00493798">
              <w:rPr>
                <w:rFonts w:asciiTheme="minorHAnsi" w:hAnsiTheme="minorHAnsi" w:cstheme="minorHAnsi"/>
                <w:sz w:val="20"/>
                <w:szCs w:val="20"/>
              </w:rPr>
              <w:t xml:space="preserve"> </w:t>
            </w:r>
            <w:r w:rsidR="00812A31" w:rsidRPr="00493798">
              <w:rPr>
                <w:rFonts w:asciiTheme="minorHAnsi" w:hAnsiTheme="minorHAnsi" w:cstheme="minorHAnsi"/>
                <w:bCs/>
                <w:kern w:val="2"/>
                <w:sz w:val="20"/>
                <w:szCs w:val="20"/>
              </w:rPr>
              <w:t>Madame la Major</w:t>
            </w:r>
            <w:r w:rsidR="005B21D5" w:rsidRPr="00493798">
              <w:rPr>
                <w:rFonts w:asciiTheme="minorHAnsi" w:hAnsiTheme="minorHAnsi" w:cstheme="minorHAnsi"/>
                <w:bCs/>
                <w:kern w:val="2"/>
                <w:sz w:val="20"/>
                <w:szCs w:val="20"/>
              </w:rPr>
              <w:t xml:space="preserve"> de la brigade de Gendarmerie d'Orgeval</w:t>
            </w:r>
            <w:r w:rsidR="00812A31" w:rsidRPr="00493798">
              <w:rPr>
                <w:rFonts w:asciiTheme="minorHAnsi" w:hAnsiTheme="minorHAnsi" w:cstheme="minorHAnsi"/>
                <w:bCs/>
                <w:kern w:val="2"/>
                <w:sz w:val="20"/>
                <w:szCs w:val="20"/>
              </w:rPr>
              <w:t xml:space="preserve"> </w:t>
            </w:r>
            <w:r w:rsidR="005B21D5" w:rsidRPr="00493798">
              <w:rPr>
                <w:rFonts w:asciiTheme="minorHAnsi" w:hAnsiTheme="minorHAnsi" w:cstheme="minorHAnsi"/>
                <w:bCs/>
                <w:kern w:val="2"/>
                <w:sz w:val="20"/>
                <w:szCs w:val="20"/>
              </w:rPr>
              <w:t>et tous les agents de la force publique sont chargés, chacun en ce qui le concerne, de l’exécution du présent arrêté</w:t>
            </w:r>
            <w:r w:rsidR="00812A31" w:rsidRPr="00493798">
              <w:rPr>
                <w:rFonts w:asciiTheme="minorHAnsi" w:hAnsiTheme="minorHAnsi" w:cstheme="minorHAnsi"/>
                <w:bCs/>
                <w:kern w:val="2"/>
                <w:sz w:val="20"/>
                <w:szCs w:val="20"/>
              </w:rPr>
              <w:t>.</w:t>
            </w:r>
          </w:p>
          <w:p w14:paraId="5D430642" w14:textId="77777777" w:rsidR="005B21D5" w:rsidRPr="00493798" w:rsidRDefault="005B21D5" w:rsidP="009B1CEB">
            <w:pPr>
              <w:pStyle w:val="Standard"/>
              <w:jc w:val="both"/>
              <w:rPr>
                <w:rFonts w:asciiTheme="minorHAnsi" w:hAnsiTheme="minorHAnsi" w:cstheme="minorHAnsi"/>
                <w:sz w:val="20"/>
                <w:szCs w:val="20"/>
              </w:rPr>
            </w:pPr>
          </w:p>
          <w:p w14:paraId="34AA5044" w14:textId="4D59A456" w:rsidR="00D8161E" w:rsidRPr="00493798" w:rsidRDefault="005E4950" w:rsidP="00FC458E">
            <w:pPr>
              <w:pStyle w:val="Standard"/>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heme="minorHAnsi" w:hAnsiTheme="minorHAnsi" w:cstheme="minorHAnsi"/>
                <w:bCs/>
                <w:sz w:val="20"/>
                <w:szCs w:val="20"/>
              </w:rPr>
            </w:pPr>
            <w:r w:rsidRPr="00493798">
              <w:rPr>
                <w:rFonts w:asciiTheme="minorHAnsi" w:hAnsiTheme="minorHAnsi" w:cstheme="minorHAnsi"/>
                <w:bCs/>
                <w:sz w:val="20"/>
                <w:szCs w:val="20"/>
              </w:rPr>
              <w:t>Fait à Crespières</w:t>
            </w:r>
            <w:r w:rsidR="00975DD8">
              <w:rPr>
                <w:rFonts w:asciiTheme="minorHAnsi" w:hAnsiTheme="minorHAnsi" w:cstheme="minorHAnsi"/>
                <w:bCs/>
                <w:sz w:val="20"/>
                <w:szCs w:val="20"/>
              </w:rPr>
              <w:t xml:space="preserve">, le </w:t>
            </w:r>
            <w:r w:rsidR="00FE45A8">
              <w:rPr>
                <w:rFonts w:asciiTheme="minorHAnsi" w:hAnsiTheme="minorHAnsi" w:cstheme="minorHAnsi"/>
                <w:bCs/>
                <w:sz w:val="20"/>
                <w:szCs w:val="20"/>
              </w:rPr>
              <w:t>0</w:t>
            </w:r>
            <w:r w:rsidR="007C5E3E">
              <w:rPr>
                <w:rFonts w:asciiTheme="minorHAnsi" w:hAnsiTheme="minorHAnsi" w:cstheme="minorHAnsi"/>
                <w:bCs/>
                <w:sz w:val="20"/>
                <w:szCs w:val="20"/>
              </w:rPr>
              <w:t>9</w:t>
            </w:r>
            <w:r w:rsidR="00975DD8">
              <w:rPr>
                <w:rFonts w:asciiTheme="minorHAnsi" w:hAnsiTheme="minorHAnsi" w:cstheme="minorHAnsi"/>
                <w:bCs/>
                <w:sz w:val="20"/>
                <w:szCs w:val="20"/>
              </w:rPr>
              <w:t>/01/202</w:t>
            </w:r>
            <w:r w:rsidR="00FE45A8">
              <w:rPr>
                <w:rFonts w:asciiTheme="minorHAnsi" w:hAnsiTheme="minorHAnsi" w:cstheme="minorHAnsi"/>
                <w:bCs/>
                <w:sz w:val="20"/>
                <w:szCs w:val="20"/>
              </w:rPr>
              <w:t>6</w:t>
            </w:r>
          </w:p>
        </w:tc>
        <w:tc>
          <w:tcPr>
            <w:tcW w:w="572" w:type="dxa"/>
            <w:tcBorders>
              <w:top w:val="nil"/>
              <w:left w:val="nil"/>
              <w:bottom w:val="nil"/>
              <w:right w:val="nil"/>
            </w:tcBorders>
          </w:tcPr>
          <w:p w14:paraId="04D6190C" w14:textId="77777777" w:rsidR="00D8161E" w:rsidRPr="00812A31" w:rsidRDefault="00D8161E">
            <w:pPr>
              <w:pStyle w:val="Standard"/>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spacing w:after="200" w:line="276" w:lineRule="auto"/>
              <w:rPr>
                <w:rFonts w:asciiTheme="minorHAnsi" w:hAnsiTheme="minorHAnsi" w:cstheme="minorHAnsi"/>
              </w:rPr>
            </w:pPr>
          </w:p>
        </w:tc>
      </w:tr>
      <w:tr w:rsidR="00D8161E" w:rsidRPr="00C50AD3" w14:paraId="4727C9E3" w14:textId="77777777" w:rsidTr="00F23183">
        <w:tc>
          <w:tcPr>
            <w:tcW w:w="565" w:type="dxa"/>
            <w:tcBorders>
              <w:top w:val="nil"/>
              <w:left w:val="nil"/>
              <w:bottom w:val="nil"/>
              <w:right w:val="nil"/>
            </w:tcBorders>
          </w:tcPr>
          <w:p w14:paraId="1ABCBD33" w14:textId="77777777" w:rsidR="00D8161E" w:rsidRPr="00C50AD3" w:rsidRDefault="005E4950">
            <w:pPr>
              <w:pStyle w:val="Standard"/>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inorHAnsi" w:hAnsiTheme="minorHAnsi" w:cstheme="minorHAnsi"/>
                <w:sz w:val="18"/>
                <w:szCs w:val="18"/>
              </w:rPr>
            </w:pPr>
            <w:r w:rsidRPr="00C50AD3">
              <w:rPr>
                <w:rFonts w:asciiTheme="minorHAnsi" w:hAnsiTheme="minorHAnsi" w:cstheme="minorHAnsi"/>
                <w:sz w:val="18"/>
                <w:szCs w:val="18"/>
              </w:rPr>
              <w:tab/>
            </w:r>
            <w:r w:rsidRPr="00C50AD3">
              <w:rPr>
                <w:rFonts w:asciiTheme="minorHAnsi" w:hAnsiTheme="minorHAnsi" w:cstheme="minorHAnsi"/>
                <w:sz w:val="18"/>
                <w:szCs w:val="18"/>
              </w:rPr>
              <w:tab/>
            </w:r>
            <w:r w:rsidRPr="00C50AD3">
              <w:rPr>
                <w:rFonts w:asciiTheme="minorHAnsi" w:hAnsiTheme="minorHAnsi" w:cstheme="minorHAnsi"/>
                <w:sz w:val="18"/>
                <w:szCs w:val="18"/>
              </w:rPr>
              <w:tab/>
            </w:r>
            <w:r w:rsidRPr="00C50AD3">
              <w:rPr>
                <w:rFonts w:asciiTheme="minorHAnsi" w:hAnsiTheme="minorHAnsi" w:cstheme="minorHAnsi"/>
                <w:sz w:val="18"/>
                <w:szCs w:val="18"/>
              </w:rPr>
              <w:tab/>
            </w:r>
          </w:p>
        </w:tc>
        <w:tc>
          <w:tcPr>
            <w:tcW w:w="6039" w:type="dxa"/>
            <w:gridSpan w:val="2"/>
            <w:tcBorders>
              <w:top w:val="nil"/>
              <w:left w:val="nil"/>
              <w:bottom w:val="nil"/>
              <w:right w:val="nil"/>
            </w:tcBorders>
          </w:tcPr>
          <w:p w14:paraId="5ABE6BC9" w14:textId="77777777" w:rsidR="00074727" w:rsidRPr="00C50AD3" w:rsidRDefault="00074727" w:rsidP="00074727">
            <w:pPr>
              <w:pStyle w:val="Standard"/>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heme="minorHAnsi" w:hAnsiTheme="minorHAnsi" w:cstheme="minorHAnsi"/>
                <w:sz w:val="16"/>
                <w:szCs w:val="16"/>
              </w:rPr>
            </w:pPr>
            <w:r w:rsidRPr="00C50AD3">
              <w:rPr>
                <w:rFonts w:asciiTheme="minorHAnsi" w:hAnsiTheme="minorHAnsi" w:cstheme="minorHAnsi"/>
                <w:sz w:val="16"/>
                <w:szCs w:val="16"/>
              </w:rPr>
              <w:t>Ampliation :</w:t>
            </w:r>
          </w:p>
          <w:p w14:paraId="7A5D9180" w14:textId="2247D2AD" w:rsidR="003E2766" w:rsidRPr="00C50AD3" w:rsidRDefault="003E2766" w:rsidP="003E276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rPr>
                <w:rFonts w:eastAsia="Times New Roman" w:cstheme="minorHAnsi"/>
                <w:kern w:val="2"/>
                <w:sz w:val="16"/>
                <w:szCs w:val="16"/>
                <w:lang w:bidi="hi-IN"/>
              </w:rPr>
            </w:pPr>
            <w:r w:rsidRPr="00C50AD3">
              <w:rPr>
                <w:rFonts w:eastAsia="Times New Roman" w:cstheme="minorHAnsi"/>
                <w:kern w:val="2"/>
                <w:sz w:val="16"/>
                <w:szCs w:val="16"/>
                <w:lang w:bidi="hi-IN"/>
              </w:rPr>
              <w:t xml:space="preserve">Gendarmerie </w:t>
            </w:r>
          </w:p>
          <w:p w14:paraId="554BE16C" w14:textId="77777777" w:rsidR="000C2B2F" w:rsidRPr="00C50AD3" w:rsidRDefault="00493798" w:rsidP="003E2766">
            <w:pPr>
              <w:widowControl w:val="0"/>
              <w:autoSpaceDE w:val="0"/>
              <w:autoSpaceDN w:val="0"/>
              <w:adjustRightInd w:val="0"/>
              <w:spacing w:after="0"/>
              <w:rPr>
                <w:rFonts w:eastAsia="Times New Roman" w:cstheme="minorHAnsi"/>
                <w:kern w:val="2"/>
                <w:sz w:val="16"/>
                <w:szCs w:val="16"/>
                <w:lang w:bidi="hi-IN"/>
              </w:rPr>
            </w:pPr>
            <w:r w:rsidRPr="00C50AD3">
              <w:rPr>
                <w:rStyle w:val="basewrapper"/>
                <w:rFonts w:cstheme="minorHAnsi"/>
                <w:sz w:val="16"/>
                <w:szCs w:val="16"/>
              </w:rPr>
              <w:t>CHURRASQUEIRA DEL SOL</w:t>
            </w:r>
            <w:r w:rsidRPr="00C50AD3">
              <w:rPr>
                <w:rFonts w:eastAsia="Times New Roman" w:cstheme="minorHAnsi"/>
                <w:kern w:val="2"/>
                <w:sz w:val="16"/>
                <w:szCs w:val="16"/>
                <w:lang w:bidi="hi-IN"/>
              </w:rPr>
              <w:t xml:space="preserve"> </w:t>
            </w:r>
          </w:p>
          <w:p w14:paraId="667A0090" w14:textId="3869FE41" w:rsidR="00812A31" w:rsidRPr="00C50AD3" w:rsidRDefault="003E2766" w:rsidP="003E2766">
            <w:pPr>
              <w:widowControl w:val="0"/>
              <w:autoSpaceDE w:val="0"/>
              <w:autoSpaceDN w:val="0"/>
              <w:adjustRightInd w:val="0"/>
              <w:spacing w:after="0"/>
              <w:rPr>
                <w:rFonts w:eastAsia="Times New Roman" w:cstheme="minorHAnsi"/>
                <w:kern w:val="2"/>
                <w:sz w:val="16"/>
                <w:szCs w:val="16"/>
                <w:lang w:bidi="hi-IN"/>
              </w:rPr>
            </w:pPr>
            <w:r w:rsidRPr="00C50AD3">
              <w:rPr>
                <w:rFonts w:eastAsia="Times New Roman" w:cstheme="minorHAnsi"/>
                <w:kern w:val="2"/>
                <w:sz w:val="16"/>
                <w:szCs w:val="16"/>
                <w:lang w:bidi="hi-IN"/>
              </w:rPr>
              <w:t>Arrêté rendu exécutoire</w:t>
            </w:r>
          </w:p>
          <w:p w14:paraId="521D13CC" w14:textId="0E3D5E27" w:rsidR="00D8161E" w:rsidRPr="00C50AD3" w:rsidRDefault="003E2766" w:rsidP="006877B0">
            <w:pPr>
              <w:widowControl w:val="0"/>
              <w:autoSpaceDE w:val="0"/>
              <w:autoSpaceDN w:val="0"/>
              <w:adjustRightInd w:val="0"/>
              <w:spacing w:after="0"/>
              <w:rPr>
                <w:rFonts w:eastAsia="Times New Roman" w:cstheme="minorHAnsi"/>
                <w:kern w:val="2"/>
                <w:sz w:val="18"/>
                <w:szCs w:val="18"/>
                <w:lang w:bidi="hi-IN"/>
              </w:rPr>
            </w:pPr>
            <w:r w:rsidRPr="00C50AD3">
              <w:rPr>
                <w:rFonts w:eastAsia="Times New Roman" w:cstheme="minorHAnsi"/>
                <w:kern w:val="2"/>
                <w:sz w:val="18"/>
                <w:szCs w:val="18"/>
                <w:lang w:bidi="hi-IN"/>
              </w:rPr>
              <w:t xml:space="preserve">Par publication le : </w:t>
            </w:r>
            <w:r w:rsidR="00FE45A8" w:rsidRPr="00C50AD3">
              <w:rPr>
                <w:rFonts w:eastAsia="Times New Roman" w:cstheme="minorHAnsi"/>
                <w:kern w:val="2"/>
                <w:sz w:val="18"/>
                <w:szCs w:val="18"/>
                <w:lang w:bidi="hi-IN"/>
              </w:rPr>
              <w:t>0</w:t>
            </w:r>
            <w:r w:rsidR="007C5E3E">
              <w:rPr>
                <w:rFonts w:eastAsia="Times New Roman" w:cstheme="minorHAnsi"/>
                <w:kern w:val="2"/>
                <w:sz w:val="18"/>
                <w:szCs w:val="18"/>
                <w:lang w:bidi="hi-IN"/>
              </w:rPr>
              <w:t>9</w:t>
            </w:r>
            <w:r w:rsidR="00975DD8" w:rsidRPr="00C50AD3">
              <w:rPr>
                <w:rFonts w:eastAsia="Times New Roman" w:cstheme="minorHAnsi"/>
                <w:kern w:val="2"/>
                <w:sz w:val="18"/>
                <w:szCs w:val="18"/>
                <w:lang w:bidi="hi-IN"/>
              </w:rPr>
              <w:t>/01/202</w:t>
            </w:r>
            <w:r w:rsidR="00FE45A8" w:rsidRPr="00C50AD3">
              <w:rPr>
                <w:rFonts w:eastAsia="Times New Roman" w:cstheme="minorHAnsi"/>
                <w:kern w:val="2"/>
                <w:sz w:val="18"/>
                <w:szCs w:val="18"/>
                <w:lang w:bidi="hi-IN"/>
              </w:rPr>
              <w:t>6</w:t>
            </w:r>
          </w:p>
        </w:tc>
        <w:tc>
          <w:tcPr>
            <w:tcW w:w="3540" w:type="dxa"/>
            <w:gridSpan w:val="2"/>
            <w:tcBorders>
              <w:top w:val="nil"/>
              <w:left w:val="nil"/>
              <w:bottom w:val="nil"/>
              <w:right w:val="nil"/>
            </w:tcBorders>
          </w:tcPr>
          <w:p w14:paraId="408D618F" w14:textId="0B3B312E" w:rsidR="00D8161E" w:rsidRPr="00C50AD3" w:rsidRDefault="00E76AFC" w:rsidP="00E76AFC">
            <w:pPr>
              <w:pStyle w:val="Standard"/>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inorHAnsi" w:hAnsiTheme="minorHAnsi" w:cstheme="minorHAnsi"/>
                <w:sz w:val="18"/>
                <w:szCs w:val="18"/>
              </w:rPr>
            </w:pPr>
            <w:r w:rsidRPr="00C50AD3">
              <w:rPr>
                <w:rFonts w:asciiTheme="minorHAnsi" w:hAnsiTheme="minorHAnsi" w:cstheme="minorHAnsi"/>
                <w:sz w:val="18"/>
                <w:szCs w:val="18"/>
              </w:rPr>
              <w:t>Le Maire,</w:t>
            </w:r>
          </w:p>
          <w:p w14:paraId="78DA6004" w14:textId="77777777" w:rsidR="00F23183" w:rsidRPr="00C50AD3" w:rsidRDefault="00F23183" w:rsidP="00E76AFC">
            <w:pPr>
              <w:pStyle w:val="Standard"/>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inorHAnsi" w:hAnsiTheme="minorHAnsi" w:cstheme="minorHAnsi"/>
                <w:sz w:val="18"/>
                <w:szCs w:val="18"/>
              </w:rPr>
            </w:pPr>
          </w:p>
          <w:p w14:paraId="0AE48CBC" w14:textId="77777777" w:rsidR="00E76AFC" w:rsidRPr="00C50AD3" w:rsidRDefault="00E76AFC" w:rsidP="00E76AFC">
            <w:pPr>
              <w:pStyle w:val="Standard"/>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inorHAnsi" w:hAnsiTheme="minorHAnsi" w:cstheme="minorHAnsi"/>
                <w:sz w:val="18"/>
                <w:szCs w:val="18"/>
              </w:rPr>
            </w:pPr>
            <w:r w:rsidRPr="00C50AD3">
              <w:rPr>
                <w:rFonts w:asciiTheme="minorHAnsi" w:hAnsiTheme="minorHAnsi" w:cstheme="minorHAnsi"/>
                <w:sz w:val="18"/>
                <w:szCs w:val="18"/>
              </w:rPr>
              <w:t>Adriano BALLARIN</w:t>
            </w:r>
          </w:p>
        </w:tc>
        <w:tc>
          <w:tcPr>
            <w:tcW w:w="572" w:type="dxa"/>
            <w:tcBorders>
              <w:top w:val="nil"/>
              <w:left w:val="nil"/>
              <w:bottom w:val="nil"/>
              <w:right w:val="nil"/>
            </w:tcBorders>
          </w:tcPr>
          <w:p w14:paraId="7CF7BD58" w14:textId="77777777" w:rsidR="00D8161E" w:rsidRPr="00C50AD3" w:rsidRDefault="00D8161E">
            <w:pPr>
              <w:pStyle w:val="WW-TableContent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spacing w:after="200" w:line="276" w:lineRule="auto"/>
              <w:rPr>
                <w:rFonts w:asciiTheme="minorHAnsi" w:hAnsiTheme="minorHAnsi" w:cstheme="minorHAnsi"/>
                <w:sz w:val="18"/>
                <w:szCs w:val="18"/>
              </w:rPr>
            </w:pPr>
          </w:p>
        </w:tc>
      </w:tr>
    </w:tbl>
    <w:p w14:paraId="48D085DB" w14:textId="60BC8D61" w:rsidR="00D8161E" w:rsidRPr="00C50AD3" w:rsidRDefault="00D8161E" w:rsidP="00074727">
      <w:pPr>
        <w:pStyle w:val="Standard"/>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heme="minorHAnsi" w:hAnsiTheme="minorHAnsi" w:cstheme="minorHAnsi"/>
          <w:sz w:val="18"/>
          <w:szCs w:val="18"/>
        </w:rPr>
      </w:pPr>
    </w:p>
    <w:sectPr w:rsidR="00D8161E" w:rsidRPr="00C50AD3" w:rsidSect="006B49E9">
      <w:headerReference w:type="default" r:id="rId8"/>
      <w:footerReference w:type="default" r:id="rId9"/>
      <w:type w:val="continuous"/>
      <w:pgSz w:w="11906" w:h="16838"/>
      <w:pgMar w:top="0" w:right="283" w:bottom="1438" w:left="283" w:header="153" w:footer="283" w:gutter="0"/>
      <w:cols w:space="720"/>
      <w:formProt w:val="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7D19E2" w14:textId="77777777" w:rsidR="005A05F0" w:rsidRDefault="005A05F0">
      <w:pPr>
        <w:spacing w:after="0" w:line="240" w:lineRule="auto"/>
      </w:pPr>
      <w:r>
        <w:separator/>
      </w:r>
    </w:p>
  </w:endnote>
  <w:endnote w:type="continuationSeparator" w:id="0">
    <w:p w14:paraId="5C1E20F3" w14:textId="77777777" w:rsidR="005A05F0" w:rsidRDefault="005A05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16F30" w14:textId="77777777" w:rsidR="00D8161E" w:rsidRPr="007A4021" w:rsidRDefault="005E4950">
    <w:pPr>
      <w:pStyle w:val="Pieddepage"/>
      <w:tabs>
        <w:tab w:val="clear" w:pos="5670"/>
        <w:tab w:val="clear" w:pos="11340"/>
        <w:tab w:val="center" w:pos="4320"/>
        <w:tab w:val="center" w:pos="4536"/>
        <w:tab w:val="right" w:pos="8640"/>
        <w:tab w:val="right" w:pos="9072"/>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jc w:val="center"/>
      <w:rPr>
        <w:sz w:val="14"/>
        <w:szCs w:val="14"/>
      </w:rPr>
    </w:pPr>
    <w:r w:rsidRPr="007A4021">
      <w:rPr>
        <w:sz w:val="14"/>
        <w:szCs w:val="14"/>
      </w:rPr>
      <w:t xml:space="preserve">République Française – Département des Yvelines </w:t>
    </w:r>
  </w:p>
  <w:p w14:paraId="33F33C8F" w14:textId="77777777" w:rsidR="00D8161E" w:rsidRPr="007A4021" w:rsidRDefault="005E4950">
    <w:pPr>
      <w:pStyle w:val="Pieddepage"/>
      <w:tabs>
        <w:tab w:val="clear" w:pos="5670"/>
        <w:tab w:val="clear" w:pos="11340"/>
        <w:tab w:val="center" w:pos="4320"/>
        <w:tab w:val="center" w:pos="4536"/>
        <w:tab w:val="right" w:pos="8640"/>
        <w:tab w:val="right" w:pos="9072"/>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jc w:val="center"/>
      <w:rPr>
        <w:sz w:val="14"/>
        <w:szCs w:val="14"/>
      </w:rPr>
    </w:pPr>
    <w:r w:rsidRPr="007A4021">
      <w:rPr>
        <w:sz w:val="14"/>
        <w:szCs w:val="14"/>
      </w:rPr>
      <w:t>Arrondissement de Saint-Germain-en-Laye – canton de Ver</w:t>
    </w:r>
    <w:r w:rsidR="00F07B19" w:rsidRPr="007A4021">
      <w:rPr>
        <w:sz w:val="14"/>
        <w:szCs w:val="14"/>
      </w:rPr>
      <w:t>neuil</w:t>
    </w:r>
    <w:r w:rsidRPr="007A4021">
      <w:rPr>
        <w:sz w:val="14"/>
        <w:szCs w:val="14"/>
      </w:rPr>
      <w:t>-Sur-Seine – Ville jumelée avec Rösrath</w:t>
    </w:r>
  </w:p>
  <w:p w14:paraId="156715AA" w14:textId="4C3BE310" w:rsidR="00D8161E" w:rsidRPr="007A4021" w:rsidRDefault="005E4950">
    <w:pPr>
      <w:pStyle w:val="Pieddepage"/>
      <w:tabs>
        <w:tab w:val="clear" w:pos="5670"/>
        <w:tab w:val="clear" w:pos="11340"/>
        <w:tab w:val="center" w:pos="4320"/>
        <w:tab w:val="center" w:pos="4536"/>
        <w:tab w:val="right" w:pos="8640"/>
        <w:tab w:val="right" w:pos="9072"/>
      </w:tabs>
      <w:jc w:val="center"/>
      <w:rPr>
        <w:sz w:val="14"/>
        <w:szCs w:val="14"/>
      </w:rPr>
    </w:pPr>
    <w:r w:rsidRPr="007A4021">
      <w:rPr>
        <w:sz w:val="14"/>
        <w:szCs w:val="14"/>
      </w:rPr>
      <w:t xml:space="preserve">Adresse </w:t>
    </w:r>
    <w:r w:rsidR="007A4021" w:rsidRPr="007A4021">
      <w:rPr>
        <w:sz w:val="14"/>
        <w:szCs w:val="14"/>
      </w:rPr>
      <w:t>postale :</w:t>
    </w:r>
    <w:r w:rsidRPr="007A4021">
      <w:rPr>
        <w:sz w:val="14"/>
        <w:szCs w:val="14"/>
      </w:rPr>
      <w:t xml:space="preserve"> Mairie, place de l'église 78121 Crespières</w:t>
    </w:r>
  </w:p>
  <w:p w14:paraId="1C6179C1" w14:textId="33C580F7" w:rsidR="005C7C9E" w:rsidRPr="005C7C9E" w:rsidRDefault="007A4021" w:rsidP="00916CE0">
    <w:pPr>
      <w:pStyle w:val="Pieddepage"/>
      <w:tabs>
        <w:tab w:val="clear" w:pos="5670"/>
        <w:tab w:val="clear" w:pos="11340"/>
        <w:tab w:val="center" w:pos="4320"/>
        <w:tab w:val="center" w:pos="4536"/>
        <w:tab w:val="right" w:pos="8640"/>
        <w:tab w:val="right" w:pos="9072"/>
      </w:tabs>
      <w:jc w:val="center"/>
      <w:rPr>
        <w:sz w:val="14"/>
        <w:szCs w:val="14"/>
      </w:rPr>
    </w:pPr>
    <w:r w:rsidRPr="007A4021">
      <w:rPr>
        <w:sz w:val="14"/>
        <w:szCs w:val="14"/>
      </w:rPr>
      <w:t>Tél</w:t>
    </w:r>
    <w:r w:rsidR="005E4950" w:rsidRPr="007A4021">
      <w:rPr>
        <w:sz w:val="14"/>
        <w:szCs w:val="14"/>
      </w:rPr>
      <w:t xml:space="preserve"> : 01 30 54 44 12 – courriel : accueil@crespieres.fr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C9CE6A" w14:textId="77777777" w:rsidR="005A05F0" w:rsidRDefault="005A05F0">
      <w:pPr>
        <w:spacing w:after="0" w:line="240" w:lineRule="auto"/>
      </w:pPr>
      <w:r>
        <w:separator/>
      </w:r>
    </w:p>
  </w:footnote>
  <w:footnote w:type="continuationSeparator" w:id="0">
    <w:p w14:paraId="5D073404" w14:textId="77777777" w:rsidR="005A05F0" w:rsidRDefault="005A05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6B367" w14:textId="6A2A98E8" w:rsidR="00F41365" w:rsidRDefault="00F41365">
    <w:pPr>
      <w:pStyle w:val="En-tte"/>
    </w:pPr>
  </w:p>
  <w:p w14:paraId="3EC8288F" w14:textId="77777777" w:rsidR="00F41365" w:rsidRDefault="00F41365">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50470C"/>
    <w:multiLevelType w:val="hybridMultilevel"/>
    <w:tmpl w:val="A6105104"/>
    <w:lvl w:ilvl="0" w:tplc="E64EF522">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6803471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1134"/>
  <w:hyphenationZone w:val="425"/>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6037"/>
    <w:rsid w:val="00031958"/>
    <w:rsid w:val="00033ACD"/>
    <w:rsid w:val="00041E8B"/>
    <w:rsid w:val="00053535"/>
    <w:rsid w:val="00074727"/>
    <w:rsid w:val="000901D2"/>
    <w:rsid w:val="000C2B2F"/>
    <w:rsid w:val="00110176"/>
    <w:rsid w:val="00122032"/>
    <w:rsid w:val="00130EF4"/>
    <w:rsid w:val="00162945"/>
    <w:rsid w:val="00170B55"/>
    <w:rsid w:val="00177B86"/>
    <w:rsid w:val="00196666"/>
    <w:rsid w:val="00197C8E"/>
    <w:rsid w:val="00197D0A"/>
    <w:rsid w:val="001B5B14"/>
    <w:rsid w:val="001E3BEF"/>
    <w:rsid w:val="001F029A"/>
    <w:rsid w:val="00216671"/>
    <w:rsid w:val="002422CD"/>
    <w:rsid w:val="002669E9"/>
    <w:rsid w:val="002A26B2"/>
    <w:rsid w:val="002B28B9"/>
    <w:rsid w:val="002C051E"/>
    <w:rsid w:val="002C54B2"/>
    <w:rsid w:val="002C72CD"/>
    <w:rsid w:val="00310E5D"/>
    <w:rsid w:val="00313745"/>
    <w:rsid w:val="003137FB"/>
    <w:rsid w:val="00320337"/>
    <w:rsid w:val="00323BAB"/>
    <w:rsid w:val="0035610A"/>
    <w:rsid w:val="00363500"/>
    <w:rsid w:val="0037771C"/>
    <w:rsid w:val="003C598D"/>
    <w:rsid w:val="003E2766"/>
    <w:rsid w:val="003E6373"/>
    <w:rsid w:val="00435D4D"/>
    <w:rsid w:val="00460157"/>
    <w:rsid w:val="00474BE4"/>
    <w:rsid w:val="00493798"/>
    <w:rsid w:val="00495479"/>
    <w:rsid w:val="004A5EB7"/>
    <w:rsid w:val="004C3634"/>
    <w:rsid w:val="004E259A"/>
    <w:rsid w:val="004E45C0"/>
    <w:rsid w:val="004E7261"/>
    <w:rsid w:val="00502A34"/>
    <w:rsid w:val="005040DD"/>
    <w:rsid w:val="00511E0D"/>
    <w:rsid w:val="00516F91"/>
    <w:rsid w:val="00540168"/>
    <w:rsid w:val="005457B8"/>
    <w:rsid w:val="00581F6B"/>
    <w:rsid w:val="0058498B"/>
    <w:rsid w:val="005A05F0"/>
    <w:rsid w:val="005B21D5"/>
    <w:rsid w:val="005C7705"/>
    <w:rsid w:val="005C7C9E"/>
    <w:rsid w:val="005D0F87"/>
    <w:rsid w:val="005D2AFF"/>
    <w:rsid w:val="005E4950"/>
    <w:rsid w:val="006512D5"/>
    <w:rsid w:val="00663358"/>
    <w:rsid w:val="00673E59"/>
    <w:rsid w:val="00675FEE"/>
    <w:rsid w:val="00685793"/>
    <w:rsid w:val="006877B0"/>
    <w:rsid w:val="006955D3"/>
    <w:rsid w:val="006A375B"/>
    <w:rsid w:val="006B345D"/>
    <w:rsid w:val="006B49E9"/>
    <w:rsid w:val="006F1550"/>
    <w:rsid w:val="00751CF2"/>
    <w:rsid w:val="0077752A"/>
    <w:rsid w:val="00787098"/>
    <w:rsid w:val="00791D85"/>
    <w:rsid w:val="0079419A"/>
    <w:rsid w:val="007A3574"/>
    <w:rsid w:val="007A4021"/>
    <w:rsid w:val="007C5E3E"/>
    <w:rsid w:val="007F497F"/>
    <w:rsid w:val="00806F37"/>
    <w:rsid w:val="00812A31"/>
    <w:rsid w:val="008336DE"/>
    <w:rsid w:val="008439DE"/>
    <w:rsid w:val="00846AB4"/>
    <w:rsid w:val="00855E3C"/>
    <w:rsid w:val="00896BC5"/>
    <w:rsid w:val="008A514F"/>
    <w:rsid w:val="008A6E31"/>
    <w:rsid w:val="008C7158"/>
    <w:rsid w:val="008D4957"/>
    <w:rsid w:val="008F562A"/>
    <w:rsid w:val="00905B13"/>
    <w:rsid w:val="0091618F"/>
    <w:rsid w:val="00916CE0"/>
    <w:rsid w:val="00926DA1"/>
    <w:rsid w:val="00975DD8"/>
    <w:rsid w:val="009B1CEB"/>
    <w:rsid w:val="009C6B3F"/>
    <w:rsid w:val="009F577D"/>
    <w:rsid w:val="00A1437F"/>
    <w:rsid w:val="00A36037"/>
    <w:rsid w:val="00A463D8"/>
    <w:rsid w:val="00A627AB"/>
    <w:rsid w:val="00A7047A"/>
    <w:rsid w:val="00AF5CB6"/>
    <w:rsid w:val="00AF62A9"/>
    <w:rsid w:val="00B258AA"/>
    <w:rsid w:val="00B32EC2"/>
    <w:rsid w:val="00B3728E"/>
    <w:rsid w:val="00B532D8"/>
    <w:rsid w:val="00BA2D3D"/>
    <w:rsid w:val="00BD2B38"/>
    <w:rsid w:val="00BF4204"/>
    <w:rsid w:val="00BF52AC"/>
    <w:rsid w:val="00C036D5"/>
    <w:rsid w:val="00C50AD3"/>
    <w:rsid w:val="00CB7029"/>
    <w:rsid w:val="00CC0566"/>
    <w:rsid w:val="00CC1048"/>
    <w:rsid w:val="00CE5596"/>
    <w:rsid w:val="00CF1044"/>
    <w:rsid w:val="00D26EBD"/>
    <w:rsid w:val="00D429D4"/>
    <w:rsid w:val="00D46570"/>
    <w:rsid w:val="00D50819"/>
    <w:rsid w:val="00D50B04"/>
    <w:rsid w:val="00D75D9E"/>
    <w:rsid w:val="00D76744"/>
    <w:rsid w:val="00D77B2A"/>
    <w:rsid w:val="00D8161E"/>
    <w:rsid w:val="00D8364F"/>
    <w:rsid w:val="00DC1B37"/>
    <w:rsid w:val="00DD0D08"/>
    <w:rsid w:val="00DE429A"/>
    <w:rsid w:val="00DF6921"/>
    <w:rsid w:val="00E22CB3"/>
    <w:rsid w:val="00E423F2"/>
    <w:rsid w:val="00E71E63"/>
    <w:rsid w:val="00E76AFC"/>
    <w:rsid w:val="00EA1238"/>
    <w:rsid w:val="00F07B19"/>
    <w:rsid w:val="00F23183"/>
    <w:rsid w:val="00F330F6"/>
    <w:rsid w:val="00F34EFC"/>
    <w:rsid w:val="00F3775C"/>
    <w:rsid w:val="00F41365"/>
    <w:rsid w:val="00F94072"/>
    <w:rsid w:val="00FB444C"/>
    <w:rsid w:val="00FC1A2C"/>
    <w:rsid w:val="00FC28BB"/>
    <w:rsid w:val="00FC40F8"/>
    <w:rsid w:val="00FC458E"/>
    <w:rsid w:val="00FE45A8"/>
    <w:rsid w:val="00FE7F8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0D7E633"/>
  <w14:defaultImageDpi w14:val="0"/>
  <w15:docId w15:val="{AD2E73BC-8ADB-4736-8A81-EE7E9201B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semiHidden="1" w:uiPriority="9" w:unhideWhenUsed="1"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Standard"/>
    <w:next w:val="Standard"/>
    <w:link w:val="Titre1Car1"/>
    <w:uiPriority w:val="99"/>
    <w:qFormat/>
    <w:pPr>
      <w:outlineLvl w:val="0"/>
    </w:pPr>
    <w:rPr>
      <w:rFonts w:ascii="Courier New" w:hAnsi="Courier New" w:cs="Courier New"/>
      <w:b/>
      <w:bCs/>
      <w:kern w:val="0"/>
      <w:sz w:val="16"/>
      <w:szCs w:val="16"/>
      <w:u w:val="single"/>
      <w:lang w:bidi="ar-SA"/>
    </w:rPr>
  </w:style>
  <w:style w:type="paragraph" w:styleId="Titre2">
    <w:name w:val="heading 2"/>
    <w:basedOn w:val="Standard"/>
    <w:next w:val="Standard"/>
    <w:link w:val="Titre2Car1"/>
    <w:uiPriority w:val="99"/>
    <w:qFormat/>
    <w:pPr>
      <w:numPr>
        <w:ilvl w:val="1"/>
      </w:numPr>
      <w:outlineLvl w:val="1"/>
    </w:pPr>
    <w:rPr>
      <w:rFonts w:ascii="Courier New" w:hAnsi="Courier New" w:cs="Courier New"/>
      <w:b/>
      <w:bCs/>
      <w:kern w:val="0"/>
      <w:sz w:val="16"/>
      <w:szCs w:val="16"/>
      <w:lang w:bidi="ar-SA"/>
    </w:rPr>
  </w:style>
  <w:style w:type="paragraph" w:styleId="Titre4">
    <w:name w:val="heading 4"/>
    <w:basedOn w:val="Standard"/>
    <w:next w:val="Standard"/>
    <w:link w:val="Titre4Car1"/>
    <w:uiPriority w:val="99"/>
    <w:qFormat/>
    <w:pPr>
      <w:keepNext/>
      <w:numPr>
        <w:ilvl w:val="3"/>
      </w:numPr>
      <w:pBdr>
        <w:left w:val="single" w:sz="2" w:space="1" w:color="000000"/>
      </w:pBdr>
      <w:tabs>
        <w:tab w:val="left" w:pos="5529"/>
      </w:tabs>
      <w:ind w:left="1418" w:right="1418"/>
      <w:outlineLvl w:val="3"/>
    </w:pPr>
    <w:rPr>
      <w:kern w:val="0"/>
      <w:lang w:bidi="ar-SA"/>
    </w:rPr>
  </w:style>
  <w:style w:type="paragraph" w:styleId="Titre5">
    <w:name w:val="heading 5"/>
    <w:basedOn w:val="Standard"/>
    <w:next w:val="Standard"/>
    <w:link w:val="Titre5Car1"/>
    <w:uiPriority w:val="99"/>
    <w:qFormat/>
    <w:pPr>
      <w:keepNext/>
      <w:numPr>
        <w:ilvl w:val="4"/>
      </w:numPr>
      <w:pBdr>
        <w:left w:val="single" w:sz="2" w:space="1" w:color="000000"/>
      </w:pBdr>
      <w:ind w:left="1418" w:right="4676"/>
      <w:outlineLvl w:val="4"/>
    </w:pPr>
    <w:rPr>
      <w:b/>
      <w:bCs/>
      <w:kern w:val="0"/>
      <w:u w:val="single"/>
      <w:lang w:bidi="ar-S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andard">
    <w:name w:val="Standard"/>
    <w:pPr>
      <w:widowControl w:val="0"/>
      <w:autoSpaceDE w:val="0"/>
      <w:autoSpaceDN w:val="0"/>
      <w:adjustRightInd w:val="0"/>
      <w:spacing w:after="0" w:line="240" w:lineRule="auto"/>
    </w:pPr>
    <w:rPr>
      <w:rFonts w:ascii="Times New Roman" w:eastAsia="Times New Roman" w:hAnsi="Times New Roman" w:cs="Times New Roman"/>
      <w:kern w:val="1"/>
      <w:sz w:val="24"/>
      <w:szCs w:val="24"/>
      <w:lang w:bidi="hi-IN"/>
    </w:rPr>
  </w:style>
  <w:style w:type="character" w:customStyle="1" w:styleId="CorpsdetexteCar">
    <w:name w:val="Corps de texte Car"/>
    <w:basedOn w:val="Policepardfaut"/>
    <w:uiPriority w:val="99"/>
    <w:rPr>
      <w:rFonts w:eastAsia="Times New Roman"/>
      <w:lang w:val="x-none"/>
    </w:rPr>
  </w:style>
  <w:style w:type="character" w:customStyle="1" w:styleId="PieddepageCar">
    <w:name w:val="Pied de page Car"/>
    <w:basedOn w:val="Policepardfaut"/>
    <w:uiPriority w:val="99"/>
    <w:rPr>
      <w:rFonts w:eastAsia="Times New Roman"/>
      <w:lang w:val="x-none"/>
    </w:rPr>
  </w:style>
  <w:style w:type="character" w:customStyle="1" w:styleId="Titre1Car">
    <w:name w:val="Titre 1 Car"/>
    <w:basedOn w:val="Policepardfaut"/>
    <w:uiPriority w:val="99"/>
    <w:rPr>
      <w:rFonts w:ascii="Cambria" w:eastAsia="Times New Roman" w:hAnsi="Cambria" w:cs="Cambria"/>
      <w:b/>
      <w:bCs/>
      <w:kern w:val="1"/>
      <w:sz w:val="32"/>
      <w:szCs w:val="32"/>
      <w:lang w:val="x-none"/>
    </w:rPr>
  </w:style>
  <w:style w:type="character" w:customStyle="1" w:styleId="Titre2Car">
    <w:name w:val="Titre 2 Car"/>
    <w:basedOn w:val="Policepardfaut"/>
    <w:uiPriority w:val="99"/>
    <w:rPr>
      <w:rFonts w:ascii="Cambria" w:eastAsia="Times New Roman" w:hAnsi="Cambria" w:cs="Cambria"/>
      <w:b/>
      <w:bCs/>
      <w:i/>
      <w:iCs/>
      <w:sz w:val="28"/>
      <w:szCs w:val="28"/>
      <w:lang w:val="x-none"/>
    </w:rPr>
  </w:style>
  <w:style w:type="character" w:customStyle="1" w:styleId="Titre4Car">
    <w:name w:val="Titre 4 Car"/>
    <w:basedOn w:val="Policepardfaut"/>
    <w:uiPriority w:val="99"/>
    <w:rPr>
      <w:b/>
      <w:bCs/>
      <w:lang w:val="x-none"/>
    </w:rPr>
  </w:style>
  <w:style w:type="character" w:customStyle="1" w:styleId="Titre5Car">
    <w:name w:val="Titre 5 Car"/>
    <w:basedOn w:val="Policepardfaut"/>
    <w:uiPriority w:val="99"/>
    <w:rPr>
      <w:b/>
      <w:bCs/>
      <w:i/>
      <w:iCs/>
      <w:lang w:val="x-none"/>
    </w:rPr>
  </w:style>
  <w:style w:type="character" w:customStyle="1" w:styleId="TextedebullesCar">
    <w:name w:val="Texte de bulles Car"/>
    <w:basedOn w:val="Policepardfaut"/>
    <w:uiPriority w:val="99"/>
    <w:rPr>
      <w:rFonts w:ascii="Tahoma" w:eastAsia="Times New Roman" w:hAnsi="Tahoma" w:cs="Tahoma"/>
      <w:sz w:val="16"/>
      <w:szCs w:val="16"/>
      <w:lang w:val="x-none"/>
    </w:rPr>
  </w:style>
  <w:style w:type="character" w:customStyle="1" w:styleId="Corpsdetexte2Car">
    <w:name w:val="Corps de texte 2 Car"/>
    <w:basedOn w:val="Policepardfaut"/>
    <w:uiPriority w:val="99"/>
    <w:rPr>
      <w:rFonts w:eastAsia="Times New Roman"/>
      <w:lang w:val="x-none"/>
    </w:rPr>
  </w:style>
  <w:style w:type="character" w:customStyle="1" w:styleId="En-teCar">
    <w:name w:val="En-t黎e Car"/>
    <w:basedOn w:val="Policepardfaut"/>
    <w:uiPriority w:val="99"/>
    <w:rPr>
      <w:rFonts w:eastAsia="Times New Roman"/>
      <w:lang w:val="x-none"/>
    </w:rPr>
  </w:style>
  <w:style w:type="character" w:customStyle="1" w:styleId="WW8Num1z0">
    <w:name w:val="WW8Num1z0"/>
    <w:basedOn w:val="Policepardfaut"/>
    <w:uiPriority w:val="99"/>
    <w:rPr>
      <w:rFonts w:ascii="Wingdings" w:eastAsia="Times New Roman" w:hAnsi="Wingdings" w:cs="Wingdings"/>
      <w:lang w:val="x-none"/>
    </w:rPr>
  </w:style>
  <w:style w:type="character" w:customStyle="1" w:styleId="WW8Num1z1">
    <w:name w:val="WW8Num1z1"/>
    <w:basedOn w:val="Policepardfaut"/>
    <w:uiPriority w:val="99"/>
    <w:rPr>
      <w:rFonts w:ascii="Courier New" w:eastAsia="Times New Roman" w:hAnsi="Courier New" w:cs="Courier New"/>
      <w:lang w:val="x-none"/>
    </w:rPr>
  </w:style>
  <w:style w:type="character" w:customStyle="1" w:styleId="WW8Num1z3">
    <w:name w:val="WW8Num1z3"/>
    <w:basedOn w:val="Policepardfaut"/>
    <w:uiPriority w:val="99"/>
    <w:rPr>
      <w:rFonts w:ascii="Symbol" w:eastAsia="Times New Roman" w:hAnsi="Symbol" w:cs="Symbol"/>
      <w:lang w:val="x-none"/>
    </w:rPr>
  </w:style>
  <w:style w:type="character" w:customStyle="1" w:styleId="WW8Num2z0">
    <w:name w:val="WW8Num2z0"/>
    <w:basedOn w:val="Policepardfaut"/>
    <w:uiPriority w:val="99"/>
    <w:rPr>
      <w:rFonts w:ascii="Wingdings" w:eastAsia="Times New Roman" w:hAnsi="Wingdings" w:cs="Wingdings"/>
      <w:lang w:val="x-none"/>
    </w:rPr>
  </w:style>
  <w:style w:type="character" w:customStyle="1" w:styleId="WW8Num2z1">
    <w:name w:val="WW8Num2z1"/>
    <w:basedOn w:val="Policepardfaut"/>
    <w:uiPriority w:val="99"/>
    <w:rPr>
      <w:rFonts w:ascii="Courier New" w:eastAsia="Times New Roman" w:hAnsi="Courier New" w:cs="Courier New"/>
      <w:lang w:val="x-none"/>
    </w:rPr>
  </w:style>
  <w:style w:type="character" w:customStyle="1" w:styleId="WW8Num2z3">
    <w:name w:val="WW8Num2z3"/>
    <w:basedOn w:val="Policepardfaut"/>
    <w:uiPriority w:val="99"/>
    <w:rPr>
      <w:rFonts w:ascii="Symbol" w:eastAsia="Times New Roman" w:hAnsi="Symbol" w:cs="Symbol"/>
      <w:lang w:val="x-none"/>
    </w:rPr>
  </w:style>
  <w:style w:type="character" w:customStyle="1" w:styleId="WW8Num3z0">
    <w:name w:val="WW8Num3z0"/>
    <w:basedOn w:val="Policepardfaut"/>
    <w:uiPriority w:val="99"/>
    <w:rPr>
      <w:rFonts w:ascii="Wingdings" w:eastAsia="Times New Roman" w:hAnsi="Wingdings" w:cs="Wingdings"/>
      <w:lang w:val="x-none"/>
    </w:rPr>
  </w:style>
  <w:style w:type="character" w:customStyle="1" w:styleId="WW8Num3z1">
    <w:name w:val="WW8Num3z1"/>
    <w:basedOn w:val="Policepardfaut"/>
    <w:uiPriority w:val="99"/>
    <w:rPr>
      <w:rFonts w:ascii="Courier New" w:eastAsia="Times New Roman" w:hAnsi="Courier New" w:cs="Courier New"/>
      <w:lang w:val="x-none"/>
    </w:rPr>
  </w:style>
  <w:style w:type="character" w:customStyle="1" w:styleId="WW8Num3z3">
    <w:name w:val="WW8Num3z3"/>
    <w:basedOn w:val="Policepardfaut"/>
    <w:uiPriority w:val="99"/>
    <w:rPr>
      <w:rFonts w:ascii="Symbol" w:eastAsia="Times New Roman" w:hAnsi="Symbol" w:cs="Symbol"/>
      <w:lang w:val="x-none"/>
    </w:rPr>
  </w:style>
  <w:style w:type="character" w:customStyle="1" w:styleId="WW8Num4z0">
    <w:name w:val="WW8Num4z0"/>
    <w:basedOn w:val="Policepardfaut"/>
    <w:uiPriority w:val="99"/>
    <w:rPr>
      <w:rFonts w:ascii="Wingdings" w:eastAsia="Times New Roman" w:hAnsi="Wingdings" w:cs="Wingdings"/>
      <w:lang w:val="x-none"/>
    </w:rPr>
  </w:style>
  <w:style w:type="character" w:customStyle="1" w:styleId="WW8Num4z1">
    <w:name w:val="WW8Num4z1"/>
    <w:basedOn w:val="Policepardfaut"/>
    <w:uiPriority w:val="99"/>
    <w:rPr>
      <w:rFonts w:ascii="Courier New" w:eastAsia="Times New Roman" w:hAnsi="Courier New" w:cs="Courier New"/>
      <w:lang w:val="x-none"/>
    </w:rPr>
  </w:style>
  <w:style w:type="character" w:customStyle="1" w:styleId="WW8Num4z3">
    <w:name w:val="WW8Num4z3"/>
    <w:basedOn w:val="Policepardfaut"/>
    <w:uiPriority w:val="99"/>
    <w:rPr>
      <w:rFonts w:ascii="Symbol" w:eastAsia="Times New Roman" w:hAnsi="Symbol" w:cs="Symbol"/>
      <w:lang w:val="x-none"/>
    </w:rPr>
  </w:style>
  <w:style w:type="character" w:customStyle="1" w:styleId="WW8Num5z0">
    <w:name w:val="WW8Num5z0"/>
    <w:basedOn w:val="Policepardfaut"/>
    <w:uiPriority w:val="99"/>
    <w:rPr>
      <w:rFonts w:ascii="Wingdings" w:eastAsia="Times New Roman" w:hAnsi="Wingdings" w:cs="Wingdings"/>
      <w:lang w:val="x-none"/>
    </w:rPr>
  </w:style>
  <w:style w:type="character" w:customStyle="1" w:styleId="WW8Num5z1">
    <w:name w:val="WW8Num5z1"/>
    <w:basedOn w:val="Policepardfaut"/>
    <w:uiPriority w:val="99"/>
    <w:rPr>
      <w:rFonts w:ascii="Courier New" w:eastAsia="Times New Roman" w:hAnsi="Courier New" w:cs="Courier New"/>
      <w:lang w:val="x-none"/>
    </w:rPr>
  </w:style>
  <w:style w:type="character" w:customStyle="1" w:styleId="WW8Num5z3">
    <w:name w:val="WW8Num5z3"/>
    <w:basedOn w:val="Policepardfaut"/>
    <w:uiPriority w:val="99"/>
    <w:rPr>
      <w:rFonts w:ascii="Symbol" w:eastAsia="Times New Roman" w:hAnsi="Symbol" w:cs="Symbol"/>
      <w:lang w:val="x-none"/>
    </w:rPr>
  </w:style>
  <w:style w:type="character" w:customStyle="1" w:styleId="WW8Num6z0">
    <w:name w:val="WW8Num6z0"/>
    <w:basedOn w:val="Policepardfaut"/>
    <w:uiPriority w:val="99"/>
    <w:rPr>
      <w:rFonts w:ascii="Wingdings" w:eastAsia="Times New Roman" w:hAnsi="Wingdings" w:cs="Wingdings"/>
      <w:lang w:val="x-none"/>
    </w:rPr>
  </w:style>
  <w:style w:type="character" w:customStyle="1" w:styleId="WW8Num6z1">
    <w:name w:val="WW8Num6z1"/>
    <w:basedOn w:val="Policepardfaut"/>
    <w:uiPriority w:val="99"/>
    <w:rPr>
      <w:rFonts w:ascii="Courier New" w:eastAsia="Times New Roman" w:hAnsi="Courier New" w:cs="Courier New"/>
      <w:lang w:val="x-none"/>
    </w:rPr>
  </w:style>
  <w:style w:type="character" w:customStyle="1" w:styleId="WW8Num6z3">
    <w:name w:val="WW8Num6z3"/>
    <w:basedOn w:val="Policepardfaut"/>
    <w:uiPriority w:val="99"/>
    <w:rPr>
      <w:rFonts w:ascii="Symbol" w:eastAsia="Times New Roman" w:hAnsi="Symbol" w:cs="Symbol"/>
      <w:lang w:val="x-none"/>
    </w:rPr>
  </w:style>
  <w:style w:type="character" w:customStyle="1" w:styleId="WW8Num7z0">
    <w:name w:val="WW8Num7z0"/>
    <w:basedOn w:val="Policepardfaut"/>
    <w:uiPriority w:val="99"/>
    <w:rPr>
      <w:rFonts w:ascii="Arial" w:eastAsia="Times New Roman" w:hAnsi="Arial" w:cs="Arial"/>
      <w:lang w:val="x-none"/>
    </w:rPr>
  </w:style>
  <w:style w:type="character" w:customStyle="1" w:styleId="WW8Num7z1">
    <w:name w:val="WW8Num7z1"/>
    <w:basedOn w:val="Policepardfaut"/>
    <w:uiPriority w:val="99"/>
    <w:rPr>
      <w:rFonts w:ascii="Courier New" w:eastAsia="Times New Roman" w:hAnsi="Courier New" w:cs="Courier New"/>
      <w:lang w:val="x-none"/>
    </w:rPr>
  </w:style>
  <w:style w:type="character" w:customStyle="1" w:styleId="WW8Num7z2">
    <w:name w:val="WW8Num7z2"/>
    <w:basedOn w:val="Policepardfaut"/>
    <w:uiPriority w:val="99"/>
    <w:rPr>
      <w:rFonts w:ascii="Wingdings" w:eastAsia="Times New Roman" w:hAnsi="Wingdings" w:cs="Wingdings"/>
      <w:lang w:val="x-none"/>
    </w:rPr>
  </w:style>
  <w:style w:type="character" w:customStyle="1" w:styleId="WW8Num7z3">
    <w:name w:val="WW8Num7z3"/>
    <w:basedOn w:val="Policepardfaut"/>
    <w:uiPriority w:val="99"/>
    <w:rPr>
      <w:rFonts w:ascii="Symbol" w:eastAsia="Times New Roman" w:hAnsi="Symbol" w:cs="Symbol"/>
      <w:lang w:val="x-none"/>
    </w:rPr>
  </w:style>
  <w:style w:type="character" w:customStyle="1" w:styleId="WW8Num8z0">
    <w:name w:val="WW8Num8z0"/>
    <w:basedOn w:val="Policepardfaut"/>
    <w:uiPriority w:val="99"/>
    <w:rPr>
      <w:rFonts w:ascii="Wingdings" w:eastAsia="Times New Roman" w:hAnsi="Wingdings" w:cs="Wingdings"/>
      <w:lang w:val="x-none"/>
    </w:rPr>
  </w:style>
  <w:style w:type="character" w:customStyle="1" w:styleId="WW8Num8z1">
    <w:name w:val="WW8Num8z1"/>
    <w:basedOn w:val="Policepardfaut"/>
    <w:uiPriority w:val="99"/>
    <w:rPr>
      <w:rFonts w:ascii="Courier New" w:eastAsia="Times New Roman" w:hAnsi="Courier New" w:cs="Courier New"/>
      <w:lang w:val="x-none"/>
    </w:rPr>
  </w:style>
  <w:style w:type="character" w:customStyle="1" w:styleId="WW8Num8z3">
    <w:name w:val="WW8Num8z3"/>
    <w:basedOn w:val="Policepardfaut"/>
    <w:uiPriority w:val="99"/>
    <w:rPr>
      <w:rFonts w:ascii="Symbol" w:eastAsia="Times New Roman" w:hAnsi="Symbol" w:cs="Symbol"/>
      <w:lang w:val="x-none"/>
    </w:rPr>
  </w:style>
  <w:style w:type="character" w:customStyle="1" w:styleId="WW8Num9z0">
    <w:name w:val="WW8Num9z0"/>
    <w:basedOn w:val="Policepardfaut"/>
    <w:uiPriority w:val="99"/>
    <w:rPr>
      <w:rFonts w:eastAsia="Times New Roman"/>
      <w:lang w:val="x-none"/>
    </w:rPr>
  </w:style>
  <w:style w:type="character" w:customStyle="1" w:styleId="WW8Num9z1">
    <w:name w:val="WW8Num9z1"/>
    <w:basedOn w:val="Policepardfaut"/>
    <w:uiPriority w:val="99"/>
    <w:rPr>
      <w:rFonts w:ascii="Courier New" w:eastAsia="Times New Roman" w:hAnsi="Courier New" w:cs="Courier New"/>
      <w:lang w:val="x-none"/>
    </w:rPr>
  </w:style>
  <w:style w:type="character" w:customStyle="1" w:styleId="WW8Num9z2">
    <w:name w:val="WW8Num9z2"/>
    <w:basedOn w:val="Policepardfaut"/>
    <w:uiPriority w:val="99"/>
    <w:rPr>
      <w:rFonts w:ascii="Wingdings" w:eastAsia="Times New Roman" w:hAnsi="Wingdings" w:cs="Wingdings"/>
      <w:lang w:val="x-none"/>
    </w:rPr>
  </w:style>
  <w:style w:type="character" w:customStyle="1" w:styleId="WW8Num9z3">
    <w:name w:val="WW8Num9z3"/>
    <w:basedOn w:val="Policepardfaut"/>
    <w:uiPriority w:val="99"/>
    <w:rPr>
      <w:rFonts w:ascii="Symbol" w:eastAsia="Times New Roman" w:hAnsi="Symbol" w:cs="Symbol"/>
      <w:lang w:val="x-none"/>
    </w:rPr>
  </w:style>
  <w:style w:type="character" w:customStyle="1" w:styleId="Internetlink">
    <w:name w:val="Internet link"/>
    <w:basedOn w:val="Policepardfaut"/>
    <w:uiPriority w:val="99"/>
    <w:rPr>
      <w:rFonts w:eastAsia="Times New Roman"/>
      <w:color w:val="000080"/>
      <w:u w:val="single"/>
      <w:lang w:val="x-none"/>
    </w:rPr>
  </w:style>
  <w:style w:type="paragraph" w:styleId="Titre">
    <w:name w:val="Title"/>
    <w:basedOn w:val="Standard"/>
    <w:next w:val="Corpsdetexte"/>
    <w:link w:val="TitreCar"/>
    <w:uiPriority w:val="99"/>
    <w:qFormat/>
    <w:pPr>
      <w:keepNext/>
      <w:spacing w:before="240" w:after="120"/>
    </w:pPr>
    <w:rPr>
      <w:rFonts w:ascii="Arial" w:eastAsia="Microsoft YaHei" w:hAnsi="Mangal" w:cs="Arial"/>
      <w:kern w:val="0"/>
      <w:sz w:val="28"/>
      <w:szCs w:val="28"/>
      <w:lang w:bidi="ar-SA"/>
    </w:rPr>
  </w:style>
  <w:style w:type="character" w:customStyle="1" w:styleId="TitreCar">
    <w:name w:val="Titre Car"/>
    <w:basedOn w:val="Policepardfaut"/>
    <w:link w:val="Titre"/>
    <w:uiPriority w:val="10"/>
    <w:rPr>
      <w:rFonts w:asciiTheme="majorHAnsi" w:eastAsiaTheme="majorEastAsia" w:hAnsiTheme="majorHAnsi" w:cstheme="majorBidi"/>
      <w:b/>
      <w:bCs/>
      <w:kern w:val="28"/>
      <w:sz w:val="32"/>
      <w:szCs w:val="32"/>
    </w:rPr>
  </w:style>
  <w:style w:type="paragraph" w:styleId="Corpsdetexte">
    <w:name w:val="Body Text"/>
    <w:basedOn w:val="Standard"/>
    <w:next w:val="Standard"/>
    <w:link w:val="CorpsdetexteCar1"/>
    <w:uiPriority w:val="99"/>
    <w:pPr>
      <w:tabs>
        <w:tab w:val="left" w:pos="851"/>
        <w:tab w:val="left" w:pos="7938"/>
      </w:tabs>
      <w:jc w:val="both"/>
    </w:pPr>
    <w:rPr>
      <w:kern w:val="0"/>
      <w:sz w:val="22"/>
      <w:szCs w:val="22"/>
      <w:lang w:bidi="ar-SA"/>
    </w:rPr>
  </w:style>
  <w:style w:type="character" w:customStyle="1" w:styleId="CorpsdetexteCar1">
    <w:name w:val="Corps de texte Car1"/>
    <w:basedOn w:val="Policepardfaut"/>
    <w:link w:val="Corpsdetexte"/>
    <w:uiPriority w:val="99"/>
    <w:semiHidden/>
  </w:style>
  <w:style w:type="paragraph" w:styleId="Liste">
    <w:name w:val="List"/>
    <w:basedOn w:val="Corpsdetexte"/>
    <w:next w:val="Standard"/>
    <w:uiPriority w:val="99"/>
  </w:style>
  <w:style w:type="paragraph" w:customStyle="1" w:styleId="Lende">
    <w:name w:val="L馮ende"/>
    <w:basedOn w:val="Standard"/>
    <w:uiPriority w:val="99"/>
    <w:pPr>
      <w:spacing w:before="120" w:after="120"/>
    </w:pPr>
    <w:rPr>
      <w:rFonts w:hAnsi="Mangal"/>
      <w:i/>
      <w:iCs/>
      <w:kern w:val="0"/>
      <w:lang w:bidi="ar-SA"/>
    </w:rPr>
  </w:style>
  <w:style w:type="paragraph" w:customStyle="1" w:styleId="Index">
    <w:name w:val="Index"/>
    <w:basedOn w:val="Standard"/>
    <w:uiPriority w:val="99"/>
    <w:rPr>
      <w:rFonts w:ascii="Tahoma" w:cs="Tahoma"/>
      <w:kern w:val="0"/>
      <w:lang w:bidi="ar-SA"/>
    </w:rPr>
  </w:style>
  <w:style w:type="character" w:customStyle="1" w:styleId="Titre1Car1">
    <w:name w:val="Titre 1 Car1"/>
    <w:basedOn w:val="Policepardfaut"/>
    <w:link w:val="Titre1"/>
    <w:uiPriority w:val="9"/>
    <w:rPr>
      <w:rFonts w:asciiTheme="majorHAnsi" w:eastAsiaTheme="majorEastAsia" w:hAnsiTheme="majorHAnsi" w:cstheme="majorBidi"/>
      <w:b/>
      <w:bCs/>
      <w:kern w:val="32"/>
      <w:sz w:val="32"/>
      <w:szCs w:val="32"/>
    </w:rPr>
  </w:style>
  <w:style w:type="character" w:customStyle="1" w:styleId="Titre2Car1">
    <w:name w:val="Titre 2 Car1"/>
    <w:basedOn w:val="Policepardfaut"/>
    <w:link w:val="Titre2"/>
    <w:uiPriority w:val="9"/>
    <w:semiHidden/>
    <w:rPr>
      <w:rFonts w:asciiTheme="majorHAnsi" w:eastAsiaTheme="majorEastAsia" w:hAnsiTheme="majorHAnsi" w:cstheme="majorBidi"/>
      <w:b/>
      <w:bCs/>
      <w:i/>
      <w:iCs/>
      <w:sz w:val="28"/>
      <w:szCs w:val="28"/>
    </w:rPr>
  </w:style>
  <w:style w:type="character" w:customStyle="1" w:styleId="Titre4Car1">
    <w:name w:val="Titre 4 Car1"/>
    <w:basedOn w:val="Policepardfaut"/>
    <w:link w:val="Titre4"/>
    <w:uiPriority w:val="9"/>
    <w:semiHidden/>
    <w:rPr>
      <w:b/>
      <w:bCs/>
      <w:sz w:val="28"/>
      <w:szCs w:val="28"/>
    </w:rPr>
  </w:style>
  <w:style w:type="character" w:customStyle="1" w:styleId="Titre5Car1">
    <w:name w:val="Titre 5 Car1"/>
    <w:basedOn w:val="Policepardfaut"/>
    <w:link w:val="Titre5"/>
    <w:uiPriority w:val="9"/>
    <w:semiHidden/>
    <w:rPr>
      <w:b/>
      <w:bCs/>
      <w:i/>
      <w:iCs/>
      <w:sz w:val="26"/>
      <w:szCs w:val="26"/>
    </w:rPr>
  </w:style>
  <w:style w:type="paragraph" w:customStyle="1" w:styleId="Heading">
    <w:name w:val="Heading"/>
    <w:basedOn w:val="Standard"/>
    <w:next w:val="Corpsdetexte"/>
    <w:uiPriority w:val="99"/>
    <w:pPr>
      <w:keepNext/>
      <w:spacing w:before="240" w:after="120"/>
    </w:pPr>
    <w:rPr>
      <w:rFonts w:ascii="Arial" w:eastAsia="Arial Unicode MS" w:hAnsi="Arial" w:cs="Arial"/>
      <w:kern w:val="0"/>
      <w:sz w:val="28"/>
      <w:szCs w:val="28"/>
      <w:lang w:bidi="ar-SA"/>
    </w:rPr>
  </w:style>
  <w:style w:type="paragraph" w:styleId="Lgende">
    <w:name w:val="caption"/>
    <w:basedOn w:val="Standard"/>
    <w:uiPriority w:val="99"/>
    <w:qFormat/>
    <w:pPr>
      <w:spacing w:before="120" w:after="120"/>
    </w:pPr>
    <w:rPr>
      <w:i/>
      <w:iCs/>
      <w:kern w:val="0"/>
      <w:lang w:bidi="ar-SA"/>
    </w:rPr>
  </w:style>
  <w:style w:type="paragraph" w:customStyle="1" w:styleId="Heading1">
    <w:name w:val="Heading1"/>
    <w:basedOn w:val="Standard"/>
    <w:next w:val="Corpsdetexte"/>
    <w:uiPriority w:val="99"/>
    <w:pPr>
      <w:keepNext/>
      <w:spacing w:before="240" w:after="120"/>
    </w:pPr>
    <w:rPr>
      <w:rFonts w:ascii="Arial" w:eastAsia="Arial Unicode MS" w:hAnsi="Arial" w:cs="Arial"/>
      <w:kern w:val="0"/>
      <w:sz w:val="28"/>
      <w:szCs w:val="28"/>
      <w:lang w:bidi="ar-SA"/>
    </w:rPr>
  </w:style>
  <w:style w:type="paragraph" w:customStyle="1" w:styleId="Index1">
    <w:name w:val="Index1"/>
    <w:basedOn w:val="Standard"/>
    <w:uiPriority w:val="99"/>
    <w:rPr>
      <w:kern w:val="0"/>
      <w:lang w:bidi="ar-SA"/>
    </w:rPr>
  </w:style>
  <w:style w:type="paragraph" w:customStyle="1" w:styleId="WW-Heading">
    <w:name w:val="WW-Heading"/>
    <w:basedOn w:val="Standard"/>
    <w:next w:val="Corpsdetexte"/>
    <w:uiPriority w:val="99"/>
    <w:pPr>
      <w:keepNext/>
      <w:spacing w:before="240" w:after="120"/>
    </w:pPr>
    <w:rPr>
      <w:rFonts w:ascii="Arial" w:eastAsia="Arial Unicode MS" w:hAnsi="Arial" w:cs="Arial"/>
      <w:kern w:val="0"/>
      <w:sz w:val="28"/>
      <w:szCs w:val="28"/>
      <w:lang w:bidi="ar-SA"/>
    </w:rPr>
  </w:style>
  <w:style w:type="paragraph" w:customStyle="1" w:styleId="WW-caption">
    <w:name w:val="WW-caption"/>
    <w:basedOn w:val="Standard"/>
    <w:uiPriority w:val="99"/>
    <w:pPr>
      <w:spacing w:before="120" w:after="120"/>
    </w:pPr>
    <w:rPr>
      <w:i/>
      <w:iCs/>
      <w:kern w:val="0"/>
      <w:lang w:bidi="ar-SA"/>
    </w:rPr>
  </w:style>
  <w:style w:type="paragraph" w:customStyle="1" w:styleId="WW-Index">
    <w:name w:val="WW-Index"/>
    <w:basedOn w:val="Standard"/>
    <w:uiPriority w:val="99"/>
    <w:rPr>
      <w:kern w:val="0"/>
      <w:lang w:bidi="ar-SA"/>
    </w:rPr>
  </w:style>
  <w:style w:type="paragraph" w:customStyle="1" w:styleId="Normal0">
    <w:name w:val="[Normal]"/>
    <w:next w:val="Standard"/>
    <w:uiPriority w:val="99"/>
    <w:pPr>
      <w:widowControl w:val="0"/>
      <w:autoSpaceDE w:val="0"/>
      <w:autoSpaceDN w:val="0"/>
      <w:adjustRightInd w:val="0"/>
      <w:spacing w:after="0" w:line="240" w:lineRule="auto"/>
    </w:pPr>
    <w:rPr>
      <w:rFonts w:ascii="Arial" w:eastAsia="Times New Roman" w:hAnsi="Arial" w:cs="Arial"/>
      <w:kern w:val="1"/>
      <w:sz w:val="24"/>
      <w:szCs w:val="24"/>
      <w:lang w:bidi="hi-IN"/>
    </w:rPr>
  </w:style>
  <w:style w:type="paragraph" w:styleId="Pieddepage">
    <w:name w:val="footer"/>
    <w:basedOn w:val="Standard"/>
    <w:link w:val="PieddepageCar1"/>
    <w:uiPriority w:val="99"/>
    <w:pPr>
      <w:tabs>
        <w:tab w:val="center" w:pos="5670"/>
        <w:tab w:val="right" w:pos="11340"/>
      </w:tabs>
    </w:pPr>
    <w:rPr>
      <w:kern w:val="0"/>
      <w:lang w:bidi="ar-SA"/>
    </w:rPr>
  </w:style>
  <w:style w:type="character" w:customStyle="1" w:styleId="PieddepageCar1">
    <w:name w:val="Pied de page Car1"/>
    <w:basedOn w:val="Policepardfaut"/>
    <w:link w:val="Pieddepage"/>
    <w:uiPriority w:val="99"/>
    <w:semiHidden/>
  </w:style>
  <w:style w:type="paragraph" w:customStyle="1" w:styleId="WW-TableContents">
    <w:name w:val="WW-Table Contents"/>
    <w:basedOn w:val="Standard"/>
    <w:next w:val="Standard"/>
    <w:uiPriority w:val="99"/>
    <w:rPr>
      <w:kern w:val="0"/>
      <w:lang w:bidi="ar-SA"/>
    </w:rPr>
  </w:style>
  <w:style w:type="paragraph" w:customStyle="1" w:styleId="WW-TableHeading">
    <w:name w:val="WW-Table Heading"/>
    <w:basedOn w:val="WW-TableContents"/>
    <w:next w:val="Standard"/>
    <w:uiPriority w:val="99"/>
    <w:pPr>
      <w:jc w:val="center"/>
    </w:pPr>
    <w:rPr>
      <w:b/>
      <w:bCs/>
    </w:rPr>
  </w:style>
  <w:style w:type="paragraph" w:customStyle="1" w:styleId="WW-Heading1">
    <w:name w:val="WW-Heading1"/>
    <w:basedOn w:val="Standard"/>
    <w:next w:val="Corpsdetexte"/>
    <w:uiPriority w:val="99"/>
    <w:pPr>
      <w:keepNext/>
      <w:spacing w:before="240" w:after="120"/>
    </w:pPr>
    <w:rPr>
      <w:rFonts w:ascii="Arial" w:hAnsi="Arial" w:cs="Arial"/>
      <w:kern w:val="0"/>
      <w:sz w:val="28"/>
      <w:szCs w:val="28"/>
      <w:lang w:bidi="ar-SA"/>
    </w:rPr>
  </w:style>
  <w:style w:type="paragraph" w:customStyle="1" w:styleId="Framecontents">
    <w:name w:val="Frame contents"/>
    <w:basedOn w:val="Corpsdetexte"/>
    <w:next w:val="Standard"/>
    <w:uiPriority w:val="99"/>
  </w:style>
  <w:style w:type="paragraph" w:customStyle="1" w:styleId="WW-caption1">
    <w:name w:val="WW-caption1"/>
    <w:basedOn w:val="Standard"/>
    <w:next w:val="Standard"/>
    <w:uiPriority w:val="99"/>
    <w:pPr>
      <w:spacing w:before="120" w:after="120"/>
    </w:pPr>
    <w:rPr>
      <w:i/>
      <w:iCs/>
      <w:kern w:val="0"/>
      <w:lang w:bidi="ar-SA"/>
    </w:rPr>
  </w:style>
  <w:style w:type="paragraph" w:customStyle="1" w:styleId="WW-Index1">
    <w:name w:val="WW-Index1"/>
    <w:basedOn w:val="Standard"/>
    <w:next w:val="Standard"/>
    <w:uiPriority w:val="99"/>
    <w:rPr>
      <w:kern w:val="0"/>
      <w:lang w:bidi="ar-SA"/>
    </w:rPr>
  </w:style>
  <w:style w:type="paragraph" w:customStyle="1" w:styleId="WW-Heading11">
    <w:name w:val="WW-Heading11"/>
    <w:basedOn w:val="Standard"/>
    <w:next w:val="Corpsdetexte"/>
    <w:uiPriority w:val="99"/>
    <w:pPr>
      <w:keepNext/>
      <w:spacing w:before="240" w:after="120"/>
    </w:pPr>
    <w:rPr>
      <w:rFonts w:ascii="Arial" w:hAnsi="Arial" w:cs="Arial"/>
      <w:kern w:val="0"/>
      <w:sz w:val="28"/>
      <w:szCs w:val="28"/>
      <w:lang w:bidi="ar-SA"/>
    </w:rPr>
  </w:style>
  <w:style w:type="paragraph" w:customStyle="1" w:styleId="WW-caption11">
    <w:name w:val="WW-caption11"/>
    <w:basedOn w:val="Standard"/>
    <w:next w:val="Standard"/>
    <w:uiPriority w:val="99"/>
    <w:pPr>
      <w:spacing w:before="120" w:after="120"/>
    </w:pPr>
    <w:rPr>
      <w:i/>
      <w:iCs/>
      <w:kern w:val="0"/>
      <w:lang w:bidi="ar-SA"/>
    </w:rPr>
  </w:style>
  <w:style w:type="paragraph" w:customStyle="1" w:styleId="WW-Index11">
    <w:name w:val="WW-Index11"/>
    <w:basedOn w:val="Standard"/>
    <w:next w:val="Standard"/>
    <w:uiPriority w:val="99"/>
    <w:rPr>
      <w:kern w:val="0"/>
      <w:lang w:bidi="ar-SA"/>
    </w:rPr>
  </w:style>
  <w:style w:type="paragraph" w:customStyle="1" w:styleId="WW-Heading111">
    <w:name w:val="WW-Heading111"/>
    <w:basedOn w:val="Standard"/>
    <w:next w:val="Corpsdetexte"/>
    <w:uiPriority w:val="99"/>
    <w:pPr>
      <w:keepNext/>
      <w:spacing w:before="240" w:after="120"/>
    </w:pPr>
    <w:rPr>
      <w:rFonts w:ascii="Arial" w:hAnsi="Arial" w:cs="Arial"/>
      <w:kern w:val="0"/>
      <w:sz w:val="28"/>
      <w:szCs w:val="28"/>
      <w:lang w:bidi="ar-SA"/>
    </w:rPr>
  </w:style>
  <w:style w:type="paragraph" w:customStyle="1" w:styleId="WW-caption111">
    <w:name w:val="WW-caption111"/>
    <w:basedOn w:val="Standard"/>
    <w:next w:val="Standard"/>
    <w:uiPriority w:val="99"/>
    <w:pPr>
      <w:spacing w:before="120" w:after="120"/>
    </w:pPr>
    <w:rPr>
      <w:i/>
      <w:iCs/>
      <w:kern w:val="0"/>
      <w:lang w:bidi="ar-SA"/>
    </w:rPr>
  </w:style>
  <w:style w:type="paragraph" w:customStyle="1" w:styleId="WW-Index111">
    <w:name w:val="WW-Index111"/>
    <w:basedOn w:val="Standard"/>
    <w:next w:val="Standard"/>
    <w:uiPriority w:val="99"/>
    <w:rPr>
      <w:kern w:val="0"/>
      <w:lang w:bidi="ar-SA"/>
    </w:rPr>
  </w:style>
  <w:style w:type="paragraph" w:customStyle="1" w:styleId="WW-Heading1111">
    <w:name w:val="WW-Heading1111"/>
    <w:basedOn w:val="Standard"/>
    <w:next w:val="Corpsdetexte"/>
    <w:uiPriority w:val="99"/>
    <w:pPr>
      <w:keepNext/>
      <w:spacing w:before="240" w:after="120"/>
    </w:pPr>
    <w:rPr>
      <w:rFonts w:ascii="Arial" w:hAnsi="Arial" w:cs="Arial"/>
      <w:kern w:val="0"/>
      <w:sz w:val="28"/>
      <w:szCs w:val="28"/>
      <w:lang w:bidi="ar-SA"/>
    </w:rPr>
  </w:style>
  <w:style w:type="paragraph" w:customStyle="1" w:styleId="WW-caption1111">
    <w:name w:val="WW-caption1111"/>
    <w:basedOn w:val="Standard"/>
    <w:next w:val="Standard"/>
    <w:uiPriority w:val="99"/>
    <w:pPr>
      <w:spacing w:before="120" w:after="120"/>
    </w:pPr>
    <w:rPr>
      <w:i/>
      <w:iCs/>
      <w:kern w:val="0"/>
      <w:lang w:bidi="ar-SA"/>
    </w:rPr>
  </w:style>
  <w:style w:type="paragraph" w:customStyle="1" w:styleId="WW-Index1111">
    <w:name w:val="WW-Index1111"/>
    <w:basedOn w:val="Standard"/>
    <w:next w:val="Standard"/>
    <w:uiPriority w:val="99"/>
    <w:rPr>
      <w:kern w:val="0"/>
      <w:lang w:bidi="ar-SA"/>
    </w:rPr>
  </w:style>
  <w:style w:type="paragraph" w:customStyle="1" w:styleId="WW-Heading11111">
    <w:name w:val="WW-Heading11111"/>
    <w:basedOn w:val="Standard"/>
    <w:next w:val="Corpsdetexte"/>
    <w:uiPriority w:val="99"/>
    <w:pPr>
      <w:keepNext/>
      <w:spacing w:before="240" w:after="120"/>
    </w:pPr>
    <w:rPr>
      <w:rFonts w:ascii="Arial" w:hAnsi="Arial" w:cs="Arial"/>
      <w:kern w:val="0"/>
      <w:sz w:val="28"/>
      <w:szCs w:val="28"/>
      <w:lang w:bidi="ar-SA"/>
    </w:rPr>
  </w:style>
  <w:style w:type="paragraph" w:customStyle="1" w:styleId="WW-caption11111">
    <w:name w:val="WW-caption11111"/>
    <w:basedOn w:val="Standard"/>
    <w:next w:val="Standard"/>
    <w:uiPriority w:val="99"/>
    <w:pPr>
      <w:spacing w:before="120" w:after="120"/>
    </w:pPr>
    <w:rPr>
      <w:i/>
      <w:iCs/>
      <w:kern w:val="0"/>
      <w:lang w:bidi="ar-SA"/>
    </w:rPr>
  </w:style>
  <w:style w:type="paragraph" w:customStyle="1" w:styleId="WW-Index11111">
    <w:name w:val="WW-Index11111"/>
    <w:basedOn w:val="Standard"/>
    <w:next w:val="Standard"/>
    <w:uiPriority w:val="99"/>
    <w:rPr>
      <w:kern w:val="0"/>
      <w:lang w:bidi="ar-SA"/>
    </w:rPr>
  </w:style>
  <w:style w:type="paragraph" w:customStyle="1" w:styleId="WW-Heading111111">
    <w:name w:val="WW-Heading111111"/>
    <w:basedOn w:val="Standard"/>
    <w:next w:val="Corpsdetexte"/>
    <w:uiPriority w:val="99"/>
    <w:pPr>
      <w:keepNext/>
      <w:spacing w:before="240" w:after="120"/>
    </w:pPr>
    <w:rPr>
      <w:rFonts w:ascii="Arial" w:hAnsi="Arial" w:cs="Arial"/>
      <w:kern w:val="0"/>
      <w:sz w:val="28"/>
      <w:szCs w:val="28"/>
      <w:lang w:bidi="ar-SA"/>
    </w:rPr>
  </w:style>
  <w:style w:type="paragraph" w:customStyle="1" w:styleId="WW-caption111111">
    <w:name w:val="WW-caption111111"/>
    <w:basedOn w:val="Standard"/>
    <w:next w:val="Standard"/>
    <w:uiPriority w:val="99"/>
    <w:pPr>
      <w:spacing w:before="120" w:after="120"/>
    </w:pPr>
    <w:rPr>
      <w:i/>
      <w:iCs/>
      <w:kern w:val="0"/>
      <w:lang w:bidi="ar-SA"/>
    </w:rPr>
  </w:style>
  <w:style w:type="paragraph" w:customStyle="1" w:styleId="WW-Index111111">
    <w:name w:val="WW-Index111111"/>
    <w:basedOn w:val="Standard"/>
    <w:next w:val="Standard"/>
    <w:uiPriority w:val="99"/>
    <w:rPr>
      <w:kern w:val="0"/>
      <w:lang w:bidi="ar-SA"/>
    </w:rPr>
  </w:style>
  <w:style w:type="paragraph" w:customStyle="1" w:styleId="WW-Heading1111111">
    <w:name w:val="WW-Heading1111111"/>
    <w:basedOn w:val="Standard"/>
    <w:next w:val="Corpsdetexte"/>
    <w:uiPriority w:val="99"/>
    <w:pPr>
      <w:keepNext/>
      <w:spacing w:before="240" w:after="120"/>
    </w:pPr>
    <w:rPr>
      <w:rFonts w:ascii="Arial" w:hAnsi="Arial" w:cs="Arial"/>
      <w:kern w:val="0"/>
      <w:sz w:val="28"/>
      <w:szCs w:val="28"/>
      <w:lang w:bidi="ar-SA"/>
    </w:rPr>
  </w:style>
  <w:style w:type="paragraph" w:customStyle="1" w:styleId="WW-caption1111111">
    <w:name w:val="WW-caption1111111"/>
    <w:basedOn w:val="Standard"/>
    <w:next w:val="Standard"/>
    <w:uiPriority w:val="99"/>
    <w:pPr>
      <w:spacing w:before="120" w:after="120"/>
    </w:pPr>
    <w:rPr>
      <w:i/>
      <w:iCs/>
      <w:kern w:val="0"/>
      <w:lang w:bidi="ar-SA"/>
    </w:rPr>
  </w:style>
  <w:style w:type="paragraph" w:customStyle="1" w:styleId="WW-Index1111111">
    <w:name w:val="WW-Index1111111"/>
    <w:basedOn w:val="Standard"/>
    <w:next w:val="Standard"/>
    <w:uiPriority w:val="99"/>
    <w:rPr>
      <w:kern w:val="0"/>
      <w:lang w:bidi="ar-SA"/>
    </w:rPr>
  </w:style>
  <w:style w:type="paragraph" w:customStyle="1" w:styleId="WW-Heading11111111">
    <w:name w:val="WW-Heading11111111"/>
    <w:basedOn w:val="Standard"/>
    <w:next w:val="Corpsdetexte"/>
    <w:uiPriority w:val="99"/>
    <w:pPr>
      <w:keepNext/>
      <w:spacing w:before="240" w:after="120"/>
    </w:pPr>
    <w:rPr>
      <w:rFonts w:ascii="Arial" w:hAnsi="Arial" w:cs="Arial"/>
      <w:kern w:val="0"/>
      <w:sz w:val="28"/>
      <w:szCs w:val="28"/>
      <w:lang w:bidi="ar-SA"/>
    </w:rPr>
  </w:style>
  <w:style w:type="paragraph" w:customStyle="1" w:styleId="WW-caption11111111">
    <w:name w:val="WW-caption11111111"/>
    <w:basedOn w:val="Standard"/>
    <w:next w:val="Standard"/>
    <w:uiPriority w:val="99"/>
    <w:pPr>
      <w:spacing w:before="120" w:after="120"/>
    </w:pPr>
    <w:rPr>
      <w:i/>
      <w:iCs/>
      <w:kern w:val="0"/>
      <w:lang w:bidi="ar-SA"/>
    </w:rPr>
  </w:style>
  <w:style w:type="paragraph" w:customStyle="1" w:styleId="WW-Index11111111">
    <w:name w:val="WW-Index11111111"/>
    <w:basedOn w:val="Standard"/>
    <w:next w:val="Standard"/>
    <w:uiPriority w:val="99"/>
    <w:rPr>
      <w:kern w:val="0"/>
      <w:lang w:bidi="ar-SA"/>
    </w:rPr>
  </w:style>
  <w:style w:type="paragraph" w:customStyle="1" w:styleId="WW-Heading111111111">
    <w:name w:val="WW-Heading111111111"/>
    <w:basedOn w:val="Standard"/>
    <w:next w:val="Corpsdetexte"/>
    <w:uiPriority w:val="99"/>
    <w:pPr>
      <w:keepNext/>
      <w:spacing w:before="240" w:after="120"/>
    </w:pPr>
    <w:rPr>
      <w:rFonts w:ascii="Arial" w:hAnsi="Arial" w:cs="Arial"/>
      <w:kern w:val="0"/>
      <w:sz w:val="28"/>
      <w:szCs w:val="28"/>
      <w:lang w:bidi="ar-SA"/>
    </w:rPr>
  </w:style>
  <w:style w:type="paragraph" w:customStyle="1" w:styleId="WW-caption111111111">
    <w:name w:val="WW-caption111111111"/>
    <w:basedOn w:val="Standard"/>
    <w:next w:val="Standard"/>
    <w:uiPriority w:val="99"/>
    <w:pPr>
      <w:spacing w:before="120" w:after="120"/>
    </w:pPr>
    <w:rPr>
      <w:i/>
      <w:iCs/>
      <w:kern w:val="0"/>
      <w:lang w:bidi="ar-SA"/>
    </w:rPr>
  </w:style>
  <w:style w:type="paragraph" w:customStyle="1" w:styleId="WW-Index111111111">
    <w:name w:val="WW-Index111111111"/>
    <w:basedOn w:val="Standard"/>
    <w:next w:val="Standard"/>
    <w:uiPriority w:val="99"/>
    <w:rPr>
      <w:kern w:val="0"/>
      <w:lang w:bidi="ar-SA"/>
    </w:rPr>
  </w:style>
  <w:style w:type="paragraph" w:customStyle="1" w:styleId="WW-Heading1111111111">
    <w:name w:val="WW-Heading1111111111"/>
    <w:basedOn w:val="Standard"/>
    <w:next w:val="Corpsdetexte"/>
    <w:uiPriority w:val="99"/>
    <w:pPr>
      <w:keepNext/>
      <w:spacing w:before="240" w:after="120"/>
    </w:pPr>
    <w:rPr>
      <w:rFonts w:ascii="Arial" w:hAnsi="Arial" w:cs="Arial"/>
      <w:kern w:val="0"/>
      <w:sz w:val="28"/>
      <w:szCs w:val="28"/>
      <w:lang w:bidi="ar-SA"/>
    </w:rPr>
  </w:style>
  <w:style w:type="paragraph" w:customStyle="1" w:styleId="WW-caption1111111111">
    <w:name w:val="WW-caption1111111111"/>
    <w:basedOn w:val="Standard"/>
    <w:next w:val="Standard"/>
    <w:uiPriority w:val="99"/>
    <w:pPr>
      <w:spacing w:before="120" w:after="120"/>
    </w:pPr>
    <w:rPr>
      <w:i/>
      <w:iCs/>
      <w:kern w:val="0"/>
      <w:lang w:bidi="ar-SA"/>
    </w:rPr>
  </w:style>
  <w:style w:type="paragraph" w:customStyle="1" w:styleId="WW-Index1111111111">
    <w:name w:val="WW-Index1111111111"/>
    <w:basedOn w:val="Standard"/>
    <w:next w:val="Standard"/>
    <w:uiPriority w:val="99"/>
    <w:rPr>
      <w:kern w:val="0"/>
      <w:lang w:bidi="ar-SA"/>
    </w:rPr>
  </w:style>
  <w:style w:type="paragraph" w:customStyle="1" w:styleId="WW-Heading11111111111">
    <w:name w:val="WW-Heading11111111111"/>
    <w:basedOn w:val="Standard"/>
    <w:next w:val="Corpsdetexte"/>
    <w:uiPriority w:val="99"/>
    <w:pPr>
      <w:keepNext/>
      <w:spacing w:before="240" w:after="120"/>
    </w:pPr>
    <w:rPr>
      <w:rFonts w:ascii="Arial" w:hAnsi="Arial" w:cs="Arial"/>
      <w:kern w:val="0"/>
      <w:sz w:val="28"/>
      <w:szCs w:val="28"/>
      <w:lang w:bidi="ar-SA"/>
    </w:rPr>
  </w:style>
  <w:style w:type="paragraph" w:customStyle="1" w:styleId="WW-caption11111111111">
    <w:name w:val="WW-caption11111111111"/>
    <w:basedOn w:val="Standard"/>
    <w:next w:val="Standard"/>
    <w:uiPriority w:val="99"/>
    <w:pPr>
      <w:spacing w:before="120" w:after="120"/>
    </w:pPr>
    <w:rPr>
      <w:i/>
      <w:iCs/>
      <w:kern w:val="0"/>
      <w:lang w:bidi="ar-SA"/>
    </w:rPr>
  </w:style>
  <w:style w:type="paragraph" w:customStyle="1" w:styleId="WW-Index11111111111">
    <w:name w:val="WW-Index11111111111"/>
    <w:basedOn w:val="Standard"/>
    <w:next w:val="Standard"/>
    <w:uiPriority w:val="99"/>
    <w:rPr>
      <w:kern w:val="0"/>
      <w:lang w:bidi="ar-SA"/>
    </w:rPr>
  </w:style>
  <w:style w:type="paragraph" w:customStyle="1" w:styleId="WW-Heading111111111111">
    <w:name w:val="WW-Heading111111111111"/>
    <w:basedOn w:val="Standard"/>
    <w:next w:val="Corpsdetexte"/>
    <w:uiPriority w:val="99"/>
    <w:pPr>
      <w:keepNext/>
      <w:spacing w:before="240" w:after="120"/>
    </w:pPr>
    <w:rPr>
      <w:rFonts w:ascii="Arial" w:hAnsi="Arial" w:cs="Arial"/>
      <w:kern w:val="0"/>
      <w:sz w:val="28"/>
      <w:szCs w:val="28"/>
      <w:lang w:bidi="ar-SA"/>
    </w:rPr>
  </w:style>
  <w:style w:type="paragraph" w:customStyle="1" w:styleId="WW-caption111111111111">
    <w:name w:val="WW-caption111111111111"/>
    <w:basedOn w:val="Standard"/>
    <w:next w:val="Standard"/>
    <w:uiPriority w:val="99"/>
    <w:pPr>
      <w:spacing w:before="120" w:after="120"/>
    </w:pPr>
    <w:rPr>
      <w:i/>
      <w:iCs/>
      <w:kern w:val="0"/>
      <w:lang w:bidi="ar-SA"/>
    </w:rPr>
  </w:style>
  <w:style w:type="paragraph" w:customStyle="1" w:styleId="WW-Index111111111111">
    <w:name w:val="WW-Index111111111111"/>
    <w:basedOn w:val="Standard"/>
    <w:next w:val="Standard"/>
    <w:uiPriority w:val="99"/>
    <w:rPr>
      <w:kern w:val="0"/>
      <w:lang w:bidi="ar-SA"/>
    </w:rPr>
  </w:style>
  <w:style w:type="paragraph" w:customStyle="1" w:styleId="WW-Heading1111111111111">
    <w:name w:val="WW-Heading1111111111111"/>
    <w:basedOn w:val="Standard"/>
    <w:next w:val="Corpsdetexte"/>
    <w:uiPriority w:val="99"/>
    <w:pPr>
      <w:keepNext/>
      <w:spacing w:before="240" w:after="120"/>
    </w:pPr>
    <w:rPr>
      <w:rFonts w:ascii="Arial" w:hAnsi="Arial" w:cs="Arial"/>
      <w:kern w:val="0"/>
      <w:sz w:val="28"/>
      <w:szCs w:val="28"/>
      <w:lang w:bidi="ar-SA"/>
    </w:rPr>
  </w:style>
  <w:style w:type="paragraph" w:customStyle="1" w:styleId="WW-caption1111111111111">
    <w:name w:val="WW-caption1111111111111"/>
    <w:basedOn w:val="Standard"/>
    <w:next w:val="Standard"/>
    <w:uiPriority w:val="99"/>
    <w:pPr>
      <w:spacing w:before="120" w:after="120"/>
    </w:pPr>
    <w:rPr>
      <w:i/>
      <w:iCs/>
      <w:kern w:val="0"/>
      <w:lang w:bidi="ar-SA"/>
    </w:rPr>
  </w:style>
  <w:style w:type="paragraph" w:customStyle="1" w:styleId="WW-Index1111111111111">
    <w:name w:val="WW-Index1111111111111"/>
    <w:basedOn w:val="Standard"/>
    <w:next w:val="Standard"/>
    <w:uiPriority w:val="99"/>
    <w:rPr>
      <w:kern w:val="0"/>
      <w:lang w:bidi="ar-SA"/>
    </w:rPr>
  </w:style>
  <w:style w:type="paragraph" w:customStyle="1" w:styleId="WW-Heading11111111111111">
    <w:name w:val="WW-Heading11111111111111"/>
    <w:basedOn w:val="Standard"/>
    <w:next w:val="Corpsdetexte"/>
    <w:uiPriority w:val="99"/>
    <w:pPr>
      <w:keepNext/>
      <w:spacing w:before="240" w:after="120"/>
    </w:pPr>
    <w:rPr>
      <w:rFonts w:ascii="Arial" w:hAnsi="Arial" w:cs="Arial"/>
      <w:kern w:val="0"/>
      <w:sz w:val="28"/>
      <w:szCs w:val="28"/>
      <w:lang w:bidi="ar-SA"/>
    </w:rPr>
  </w:style>
  <w:style w:type="paragraph" w:customStyle="1" w:styleId="WW-caption11111111111111">
    <w:name w:val="WW-caption11111111111111"/>
    <w:basedOn w:val="Standard"/>
    <w:next w:val="Standard"/>
    <w:uiPriority w:val="99"/>
    <w:pPr>
      <w:spacing w:before="120" w:after="120"/>
    </w:pPr>
    <w:rPr>
      <w:i/>
      <w:iCs/>
      <w:kern w:val="0"/>
      <w:lang w:bidi="ar-SA"/>
    </w:rPr>
  </w:style>
  <w:style w:type="paragraph" w:customStyle="1" w:styleId="WW-Index11111111111111">
    <w:name w:val="WW-Index11111111111111"/>
    <w:basedOn w:val="Standard"/>
    <w:next w:val="Standard"/>
    <w:uiPriority w:val="99"/>
    <w:rPr>
      <w:kern w:val="0"/>
      <w:lang w:bidi="ar-SA"/>
    </w:rPr>
  </w:style>
  <w:style w:type="paragraph" w:customStyle="1" w:styleId="WW-Heading111111111111111">
    <w:name w:val="WW-Heading111111111111111"/>
    <w:basedOn w:val="Standard"/>
    <w:next w:val="Corpsdetexte"/>
    <w:uiPriority w:val="99"/>
    <w:pPr>
      <w:keepNext/>
      <w:spacing w:before="240" w:after="120"/>
    </w:pPr>
    <w:rPr>
      <w:rFonts w:ascii="Arial" w:hAnsi="Arial" w:cs="Arial"/>
      <w:kern w:val="0"/>
      <w:sz w:val="28"/>
      <w:szCs w:val="28"/>
      <w:lang w:bidi="ar-SA"/>
    </w:rPr>
  </w:style>
  <w:style w:type="paragraph" w:customStyle="1" w:styleId="WW-caption111111111111111">
    <w:name w:val="WW-caption111111111111111"/>
    <w:basedOn w:val="Standard"/>
    <w:next w:val="Standard"/>
    <w:uiPriority w:val="99"/>
    <w:pPr>
      <w:spacing w:before="120" w:after="120"/>
    </w:pPr>
    <w:rPr>
      <w:i/>
      <w:iCs/>
      <w:kern w:val="0"/>
      <w:lang w:bidi="ar-SA"/>
    </w:rPr>
  </w:style>
  <w:style w:type="paragraph" w:customStyle="1" w:styleId="WW-Index111111111111111">
    <w:name w:val="WW-Index111111111111111"/>
    <w:basedOn w:val="Standard"/>
    <w:next w:val="Standard"/>
    <w:uiPriority w:val="99"/>
    <w:rPr>
      <w:kern w:val="0"/>
      <w:lang w:bidi="ar-SA"/>
    </w:rPr>
  </w:style>
  <w:style w:type="paragraph" w:customStyle="1" w:styleId="WW-Heading1111111111111111">
    <w:name w:val="WW-Heading1111111111111111"/>
    <w:basedOn w:val="Standard"/>
    <w:next w:val="Corpsdetexte"/>
    <w:uiPriority w:val="99"/>
    <w:pPr>
      <w:keepNext/>
      <w:spacing w:before="240" w:after="120"/>
    </w:pPr>
    <w:rPr>
      <w:rFonts w:ascii="Arial" w:hAnsi="Arial" w:cs="Arial"/>
      <w:kern w:val="0"/>
      <w:sz w:val="28"/>
      <w:szCs w:val="28"/>
      <w:lang w:bidi="ar-SA"/>
    </w:rPr>
  </w:style>
  <w:style w:type="paragraph" w:customStyle="1" w:styleId="WW-caption1111111111111111">
    <w:name w:val="WW-caption1111111111111111"/>
    <w:basedOn w:val="Standard"/>
    <w:next w:val="Standard"/>
    <w:uiPriority w:val="99"/>
    <w:pPr>
      <w:spacing w:before="120" w:after="120"/>
    </w:pPr>
    <w:rPr>
      <w:i/>
      <w:iCs/>
      <w:kern w:val="0"/>
      <w:lang w:bidi="ar-SA"/>
    </w:rPr>
  </w:style>
  <w:style w:type="paragraph" w:customStyle="1" w:styleId="WW-Index1111111111111111">
    <w:name w:val="WW-Index1111111111111111"/>
    <w:basedOn w:val="Standard"/>
    <w:next w:val="Standard"/>
    <w:uiPriority w:val="99"/>
    <w:rPr>
      <w:kern w:val="0"/>
      <w:lang w:bidi="ar-SA"/>
    </w:rPr>
  </w:style>
  <w:style w:type="paragraph" w:customStyle="1" w:styleId="WW-Heading11111111111111111">
    <w:name w:val="WW-Heading11111111111111111"/>
    <w:basedOn w:val="Standard"/>
    <w:next w:val="Corpsdetexte"/>
    <w:uiPriority w:val="99"/>
    <w:pPr>
      <w:keepNext/>
      <w:spacing w:before="240" w:after="120"/>
    </w:pPr>
    <w:rPr>
      <w:rFonts w:ascii="Arial" w:hAnsi="Arial" w:cs="Arial"/>
      <w:kern w:val="0"/>
      <w:sz w:val="28"/>
      <w:szCs w:val="28"/>
      <w:lang w:bidi="ar-SA"/>
    </w:rPr>
  </w:style>
  <w:style w:type="paragraph" w:customStyle="1" w:styleId="WW-caption11111111111111111">
    <w:name w:val="WW-caption11111111111111111"/>
    <w:basedOn w:val="Standard"/>
    <w:next w:val="Standard"/>
    <w:uiPriority w:val="99"/>
    <w:pPr>
      <w:spacing w:before="120" w:after="120"/>
    </w:pPr>
    <w:rPr>
      <w:i/>
      <w:iCs/>
      <w:kern w:val="0"/>
      <w:lang w:bidi="ar-SA"/>
    </w:rPr>
  </w:style>
  <w:style w:type="paragraph" w:customStyle="1" w:styleId="WW-Index11111111111111111">
    <w:name w:val="WW-Index11111111111111111"/>
    <w:basedOn w:val="Standard"/>
    <w:next w:val="Standard"/>
    <w:uiPriority w:val="99"/>
    <w:rPr>
      <w:kern w:val="0"/>
      <w:lang w:bidi="ar-SA"/>
    </w:rPr>
  </w:style>
  <w:style w:type="paragraph" w:customStyle="1" w:styleId="WW-Heading111111111111111111">
    <w:name w:val="WW-Heading111111111111111111"/>
    <w:basedOn w:val="Standard"/>
    <w:next w:val="Corpsdetexte"/>
    <w:uiPriority w:val="99"/>
    <w:pPr>
      <w:keepNext/>
      <w:spacing w:before="240" w:after="120"/>
    </w:pPr>
    <w:rPr>
      <w:rFonts w:ascii="Arial" w:hAnsi="Arial" w:cs="Arial"/>
      <w:kern w:val="0"/>
      <w:sz w:val="28"/>
      <w:szCs w:val="28"/>
      <w:lang w:bidi="ar-SA"/>
    </w:rPr>
  </w:style>
  <w:style w:type="paragraph" w:customStyle="1" w:styleId="WW-caption111111111111111111">
    <w:name w:val="WW-caption111111111111111111"/>
    <w:basedOn w:val="Standard"/>
    <w:next w:val="Standard"/>
    <w:uiPriority w:val="99"/>
    <w:pPr>
      <w:spacing w:before="120" w:after="120"/>
    </w:pPr>
    <w:rPr>
      <w:i/>
      <w:iCs/>
      <w:kern w:val="0"/>
      <w:lang w:bidi="ar-SA"/>
    </w:rPr>
  </w:style>
  <w:style w:type="paragraph" w:customStyle="1" w:styleId="WW-Index111111111111111111">
    <w:name w:val="WW-Index111111111111111111"/>
    <w:basedOn w:val="Standard"/>
    <w:next w:val="Standard"/>
    <w:uiPriority w:val="99"/>
    <w:rPr>
      <w:kern w:val="0"/>
      <w:lang w:bidi="ar-SA"/>
    </w:rPr>
  </w:style>
  <w:style w:type="paragraph" w:customStyle="1" w:styleId="WW-Heading1111111111111111111">
    <w:name w:val="WW-Heading1111111111111111111"/>
    <w:basedOn w:val="Standard"/>
    <w:next w:val="Corpsdetexte"/>
    <w:uiPriority w:val="99"/>
    <w:pPr>
      <w:keepNext/>
      <w:spacing w:before="240" w:after="120"/>
    </w:pPr>
    <w:rPr>
      <w:rFonts w:ascii="Arial" w:hAnsi="Arial" w:cs="Arial"/>
      <w:kern w:val="0"/>
      <w:sz w:val="28"/>
      <w:szCs w:val="28"/>
      <w:lang w:bidi="ar-SA"/>
    </w:rPr>
  </w:style>
  <w:style w:type="paragraph" w:customStyle="1" w:styleId="WW-caption1111111111111111111">
    <w:name w:val="WW-caption1111111111111111111"/>
    <w:basedOn w:val="Standard"/>
    <w:next w:val="Standard"/>
    <w:uiPriority w:val="99"/>
    <w:pPr>
      <w:spacing w:before="120" w:after="120"/>
    </w:pPr>
    <w:rPr>
      <w:i/>
      <w:iCs/>
      <w:kern w:val="0"/>
      <w:lang w:bidi="ar-SA"/>
    </w:rPr>
  </w:style>
  <w:style w:type="paragraph" w:customStyle="1" w:styleId="WW-Index1111111111111111111">
    <w:name w:val="WW-Index1111111111111111111"/>
    <w:basedOn w:val="Standard"/>
    <w:next w:val="Standard"/>
    <w:uiPriority w:val="99"/>
    <w:rPr>
      <w:kern w:val="0"/>
      <w:lang w:bidi="ar-SA"/>
    </w:rPr>
  </w:style>
  <w:style w:type="paragraph" w:customStyle="1" w:styleId="WW-Heading11111111111111111111">
    <w:name w:val="WW-Heading11111111111111111111"/>
    <w:basedOn w:val="Standard"/>
    <w:next w:val="Corpsdetexte"/>
    <w:uiPriority w:val="99"/>
    <w:pPr>
      <w:keepNext/>
      <w:spacing w:before="240" w:after="120"/>
    </w:pPr>
    <w:rPr>
      <w:rFonts w:ascii="Arial" w:hAnsi="Arial" w:cs="Arial"/>
      <w:kern w:val="0"/>
      <w:sz w:val="28"/>
      <w:szCs w:val="28"/>
      <w:lang w:bidi="ar-SA"/>
    </w:rPr>
  </w:style>
  <w:style w:type="paragraph" w:customStyle="1" w:styleId="WW-caption11111111111111111111">
    <w:name w:val="WW-caption11111111111111111111"/>
    <w:basedOn w:val="Standard"/>
    <w:next w:val="Standard"/>
    <w:uiPriority w:val="99"/>
    <w:pPr>
      <w:spacing w:before="120" w:after="120"/>
    </w:pPr>
    <w:rPr>
      <w:i/>
      <w:iCs/>
      <w:kern w:val="0"/>
      <w:lang w:bidi="ar-SA"/>
    </w:rPr>
  </w:style>
  <w:style w:type="paragraph" w:customStyle="1" w:styleId="WW-Index11111111111111111111">
    <w:name w:val="WW-Index11111111111111111111"/>
    <w:basedOn w:val="Standard"/>
    <w:next w:val="Standard"/>
    <w:uiPriority w:val="99"/>
    <w:rPr>
      <w:kern w:val="0"/>
      <w:lang w:bidi="ar-SA"/>
    </w:rPr>
  </w:style>
  <w:style w:type="paragraph" w:customStyle="1" w:styleId="WW-Heading111111111111111111111">
    <w:name w:val="WW-Heading111111111111111111111"/>
    <w:basedOn w:val="Standard"/>
    <w:next w:val="Corpsdetexte"/>
    <w:uiPriority w:val="99"/>
    <w:pPr>
      <w:keepNext/>
      <w:spacing w:before="240" w:after="120"/>
    </w:pPr>
    <w:rPr>
      <w:rFonts w:ascii="Arial" w:hAnsi="Arial" w:cs="Arial"/>
      <w:kern w:val="0"/>
      <w:sz w:val="28"/>
      <w:szCs w:val="28"/>
      <w:lang w:bidi="ar-SA"/>
    </w:rPr>
  </w:style>
  <w:style w:type="paragraph" w:customStyle="1" w:styleId="WW-caption111111111111111111111">
    <w:name w:val="WW-caption111111111111111111111"/>
    <w:basedOn w:val="Standard"/>
    <w:next w:val="Standard"/>
    <w:uiPriority w:val="99"/>
    <w:pPr>
      <w:spacing w:before="120" w:after="120"/>
    </w:pPr>
    <w:rPr>
      <w:i/>
      <w:iCs/>
      <w:kern w:val="0"/>
      <w:lang w:bidi="ar-SA"/>
    </w:rPr>
  </w:style>
  <w:style w:type="paragraph" w:customStyle="1" w:styleId="WW-Index111111111111111111111">
    <w:name w:val="WW-Index111111111111111111111"/>
    <w:basedOn w:val="Standard"/>
    <w:next w:val="Standard"/>
    <w:uiPriority w:val="99"/>
    <w:rPr>
      <w:kern w:val="0"/>
      <w:lang w:bidi="ar-SA"/>
    </w:rPr>
  </w:style>
  <w:style w:type="paragraph" w:customStyle="1" w:styleId="WW-Heading1111111111111111111111">
    <w:name w:val="WW-Heading1111111111111111111111"/>
    <w:basedOn w:val="Standard"/>
    <w:next w:val="Corpsdetexte"/>
    <w:uiPriority w:val="99"/>
    <w:pPr>
      <w:keepNext/>
      <w:spacing w:before="240" w:after="120"/>
    </w:pPr>
    <w:rPr>
      <w:rFonts w:ascii="Arial" w:hAnsi="Arial" w:cs="Arial"/>
      <w:kern w:val="0"/>
      <w:sz w:val="28"/>
      <w:szCs w:val="28"/>
      <w:lang w:bidi="ar-SA"/>
    </w:rPr>
  </w:style>
  <w:style w:type="paragraph" w:customStyle="1" w:styleId="WW-caption1111111111111111111111">
    <w:name w:val="WW-caption1111111111111111111111"/>
    <w:basedOn w:val="Standard"/>
    <w:next w:val="Standard"/>
    <w:uiPriority w:val="99"/>
    <w:pPr>
      <w:spacing w:before="120" w:after="120"/>
    </w:pPr>
    <w:rPr>
      <w:i/>
      <w:iCs/>
      <w:kern w:val="0"/>
      <w:lang w:bidi="ar-SA"/>
    </w:rPr>
  </w:style>
  <w:style w:type="paragraph" w:customStyle="1" w:styleId="WW-Index1111111111111111111111">
    <w:name w:val="WW-Index1111111111111111111111"/>
    <w:basedOn w:val="Standard"/>
    <w:next w:val="Standard"/>
    <w:uiPriority w:val="99"/>
    <w:rPr>
      <w:kern w:val="0"/>
      <w:lang w:bidi="ar-SA"/>
    </w:rPr>
  </w:style>
  <w:style w:type="paragraph" w:customStyle="1" w:styleId="WW-Heading11111111111111111111111">
    <w:name w:val="WW-Heading11111111111111111111111"/>
    <w:basedOn w:val="Standard"/>
    <w:next w:val="Corpsdetexte"/>
    <w:uiPriority w:val="99"/>
    <w:pPr>
      <w:keepNext/>
      <w:spacing w:before="240" w:after="120"/>
    </w:pPr>
    <w:rPr>
      <w:rFonts w:ascii="Arial" w:hAnsi="Arial" w:cs="Arial"/>
      <w:kern w:val="0"/>
      <w:sz w:val="28"/>
      <w:szCs w:val="28"/>
      <w:lang w:bidi="ar-SA"/>
    </w:rPr>
  </w:style>
  <w:style w:type="paragraph" w:customStyle="1" w:styleId="WW-caption11111111111111111111111">
    <w:name w:val="WW-caption11111111111111111111111"/>
    <w:basedOn w:val="Standard"/>
    <w:next w:val="Standard"/>
    <w:uiPriority w:val="99"/>
    <w:pPr>
      <w:spacing w:before="120" w:after="120"/>
    </w:pPr>
    <w:rPr>
      <w:i/>
      <w:iCs/>
      <w:kern w:val="0"/>
      <w:lang w:bidi="ar-SA"/>
    </w:rPr>
  </w:style>
  <w:style w:type="paragraph" w:customStyle="1" w:styleId="WW-Index11111111111111111111111">
    <w:name w:val="WW-Index11111111111111111111111"/>
    <w:basedOn w:val="Standard"/>
    <w:next w:val="Standard"/>
    <w:uiPriority w:val="99"/>
    <w:rPr>
      <w:kern w:val="0"/>
      <w:lang w:bidi="ar-SA"/>
    </w:rPr>
  </w:style>
  <w:style w:type="paragraph" w:customStyle="1" w:styleId="WW-Heading111111111111111111111111">
    <w:name w:val="WW-Heading111111111111111111111111"/>
    <w:basedOn w:val="Standard"/>
    <w:next w:val="Corpsdetexte"/>
    <w:uiPriority w:val="99"/>
    <w:pPr>
      <w:keepNext/>
      <w:spacing w:before="240" w:after="120"/>
    </w:pPr>
    <w:rPr>
      <w:rFonts w:ascii="Arial" w:hAnsi="Arial" w:cs="Arial"/>
      <w:kern w:val="0"/>
      <w:sz w:val="28"/>
      <w:szCs w:val="28"/>
      <w:lang w:bidi="ar-SA"/>
    </w:rPr>
  </w:style>
  <w:style w:type="paragraph" w:customStyle="1" w:styleId="WW-caption111111111111111111111111">
    <w:name w:val="WW-caption111111111111111111111111"/>
    <w:basedOn w:val="Standard"/>
    <w:next w:val="Standard"/>
    <w:uiPriority w:val="99"/>
    <w:pPr>
      <w:spacing w:before="120" w:after="120"/>
    </w:pPr>
    <w:rPr>
      <w:i/>
      <w:iCs/>
      <w:kern w:val="0"/>
      <w:lang w:bidi="ar-SA"/>
    </w:rPr>
  </w:style>
  <w:style w:type="paragraph" w:customStyle="1" w:styleId="WW-Index111111111111111111111111">
    <w:name w:val="WW-Index111111111111111111111111"/>
    <w:basedOn w:val="Standard"/>
    <w:next w:val="Standard"/>
    <w:uiPriority w:val="99"/>
    <w:rPr>
      <w:kern w:val="0"/>
      <w:lang w:bidi="ar-SA"/>
    </w:rPr>
  </w:style>
  <w:style w:type="paragraph" w:customStyle="1" w:styleId="WW-Heading1111111111111111111111111">
    <w:name w:val="WW-Heading1111111111111111111111111"/>
    <w:basedOn w:val="Standard"/>
    <w:next w:val="Corpsdetexte"/>
    <w:uiPriority w:val="99"/>
    <w:pPr>
      <w:keepNext/>
      <w:spacing w:before="240" w:after="120"/>
    </w:pPr>
    <w:rPr>
      <w:rFonts w:ascii="Arial" w:hAnsi="Arial" w:cs="Arial"/>
      <w:kern w:val="0"/>
      <w:sz w:val="28"/>
      <w:szCs w:val="28"/>
      <w:lang w:bidi="ar-SA"/>
    </w:rPr>
  </w:style>
  <w:style w:type="paragraph" w:customStyle="1" w:styleId="WW-caption1111111111111111111111111">
    <w:name w:val="WW-caption1111111111111111111111111"/>
    <w:basedOn w:val="Standard"/>
    <w:next w:val="Standard"/>
    <w:uiPriority w:val="99"/>
    <w:pPr>
      <w:spacing w:before="120" w:after="120"/>
    </w:pPr>
    <w:rPr>
      <w:i/>
      <w:iCs/>
      <w:kern w:val="0"/>
      <w:lang w:bidi="ar-SA"/>
    </w:rPr>
  </w:style>
  <w:style w:type="paragraph" w:customStyle="1" w:styleId="WW-Index1111111111111111111111111">
    <w:name w:val="WW-Index1111111111111111111111111"/>
    <w:basedOn w:val="Standard"/>
    <w:next w:val="Standard"/>
    <w:uiPriority w:val="99"/>
    <w:rPr>
      <w:kern w:val="0"/>
      <w:lang w:bidi="ar-SA"/>
    </w:rPr>
  </w:style>
  <w:style w:type="paragraph" w:customStyle="1" w:styleId="WW-Heading11111111111111111111111111">
    <w:name w:val="WW-Heading11111111111111111111111111"/>
    <w:basedOn w:val="Standard"/>
    <w:next w:val="Corpsdetexte"/>
    <w:uiPriority w:val="99"/>
    <w:pPr>
      <w:keepNext/>
      <w:spacing w:before="240" w:after="120"/>
    </w:pPr>
    <w:rPr>
      <w:rFonts w:ascii="Arial" w:hAnsi="Arial" w:cs="Arial"/>
      <w:kern w:val="0"/>
      <w:sz w:val="28"/>
      <w:szCs w:val="28"/>
      <w:lang w:bidi="ar-SA"/>
    </w:rPr>
  </w:style>
  <w:style w:type="paragraph" w:customStyle="1" w:styleId="WW-caption11111111111111111111111111">
    <w:name w:val="WW-caption11111111111111111111111111"/>
    <w:basedOn w:val="Standard"/>
    <w:next w:val="Standard"/>
    <w:uiPriority w:val="99"/>
    <w:pPr>
      <w:spacing w:before="120" w:after="120"/>
    </w:pPr>
    <w:rPr>
      <w:i/>
      <w:iCs/>
      <w:kern w:val="0"/>
      <w:lang w:bidi="ar-SA"/>
    </w:rPr>
  </w:style>
  <w:style w:type="paragraph" w:customStyle="1" w:styleId="WW-Index11111111111111111111111111">
    <w:name w:val="WW-Index11111111111111111111111111"/>
    <w:basedOn w:val="Standard"/>
    <w:next w:val="Standard"/>
    <w:uiPriority w:val="99"/>
    <w:rPr>
      <w:kern w:val="0"/>
      <w:lang w:bidi="ar-SA"/>
    </w:rPr>
  </w:style>
  <w:style w:type="paragraph" w:customStyle="1" w:styleId="WW-Heading111111111111111111111111111">
    <w:name w:val="WW-Heading111111111111111111111111111"/>
    <w:basedOn w:val="Standard"/>
    <w:next w:val="Corpsdetexte"/>
    <w:uiPriority w:val="99"/>
    <w:pPr>
      <w:keepNext/>
      <w:spacing w:before="240" w:after="120"/>
    </w:pPr>
    <w:rPr>
      <w:rFonts w:ascii="Arial" w:hAnsi="Arial" w:cs="Arial"/>
      <w:kern w:val="0"/>
      <w:sz w:val="28"/>
      <w:szCs w:val="28"/>
      <w:lang w:bidi="ar-SA"/>
    </w:rPr>
  </w:style>
  <w:style w:type="paragraph" w:customStyle="1" w:styleId="WW-caption111111111111111111111111111">
    <w:name w:val="WW-caption111111111111111111111111111"/>
    <w:basedOn w:val="Standard"/>
    <w:next w:val="Standard"/>
    <w:uiPriority w:val="99"/>
    <w:pPr>
      <w:spacing w:before="120" w:after="120"/>
    </w:pPr>
    <w:rPr>
      <w:i/>
      <w:iCs/>
      <w:kern w:val="0"/>
      <w:lang w:bidi="ar-SA"/>
    </w:rPr>
  </w:style>
  <w:style w:type="paragraph" w:customStyle="1" w:styleId="WW-Index111111111111111111111111111">
    <w:name w:val="WW-Index111111111111111111111111111"/>
    <w:basedOn w:val="Standard"/>
    <w:next w:val="Standard"/>
    <w:uiPriority w:val="99"/>
    <w:rPr>
      <w:kern w:val="0"/>
      <w:lang w:bidi="ar-SA"/>
    </w:rPr>
  </w:style>
  <w:style w:type="paragraph" w:styleId="Textedebulles">
    <w:name w:val="Balloon Text"/>
    <w:basedOn w:val="Standard"/>
    <w:next w:val="Standard"/>
    <w:link w:val="TextedebullesCar1"/>
    <w:uiPriority w:val="99"/>
    <w:rPr>
      <w:rFonts w:ascii="Tahoma" w:hAnsi="Tahoma" w:cs="Tahoma"/>
      <w:kern w:val="0"/>
      <w:sz w:val="16"/>
      <w:szCs w:val="16"/>
      <w:lang w:bidi="ar-SA"/>
    </w:rPr>
  </w:style>
  <w:style w:type="character" w:customStyle="1" w:styleId="TextedebullesCar1">
    <w:name w:val="Texte de bulles Car1"/>
    <w:basedOn w:val="Policepardfaut"/>
    <w:link w:val="Textedebulles"/>
    <w:uiPriority w:val="99"/>
    <w:semiHidden/>
    <w:rPr>
      <w:rFonts w:ascii="Tahoma" w:hAnsi="Tahoma" w:cs="Tahoma"/>
      <w:sz w:val="16"/>
      <w:szCs w:val="16"/>
    </w:rPr>
  </w:style>
  <w:style w:type="paragraph" w:styleId="Corpsdetexte2">
    <w:name w:val="Body Text 2"/>
    <w:basedOn w:val="Standard"/>
    <w:next w:val="Standard"/>
    <w:link w:val="Corpsdetexte2Car1"/>
    <w:uiPriority w:val="99"/>
    <w:pPr>
      <w:tabs>
        <w:tab w:val="left" w:pos="851"/>
        <w:tab w:val="left" w:pos="7938"/>
      </w:tabs>
      <w:jc w:val="both"/>
    </w:pPr>
    <w:rPr>
      <w:kern w:val="0"/>
      <w:sz w:val="22"/>
      <w:szCs w:val="22"/>
      <w:lang w:bidi="ar-SA"/>
    </w:rPr>
  </w:style>
  <w:style w:type="character" w:customStyle="1" w:styleId="Corpsdetexte2Car1">
    <w:name w:val="Corps de texte 2 Car1"/>
    <w:basedOn w:val="Policepardfaut"/>
    <w:link w:val="Corpsdetexte2"/>
    <w:uiPriority w:val="99"/>
    <w:semiHidden/>
  </w:style>
  <w:style w:type="paragraph" w:customStyle="1" w:styleId="Normal1">
    <w:name w:val="Normal1"/>
    <w:basedOn w:val="Standard"/>
    <w:next w:val="Standard"/>
    <w:uiPriority w:val="99"/>
    <w:pPr>
      <w:keepLines/>
      <w:tabs>
        <w:tab w:val="left" w:pos="284"/>
        <w:tab w:val="left" w:pos="567"/>
        <w:tab w:val="left" w:pos="851"/>
      </w:tabs>
      <w:ind w:firstLine="284"/>
      <w:jc w:val="both"/>
    </w:pPr>
    <w:rPr>
      <w:kern w:val="0"/>
      <w:sz w:val="22"/>
      <w:szCs w:val="22"/>
      <w:lang w:bidi="ar-SA"/>
    </w:rPr>
  </w:style>
  <w:style w:type="paragraph" w:styleId="En-tte">
    <w:name w:val="header"/>
    <w:basedOn w:val="Standard"/>
    <w:next w:val="Standard"/>
    <w:link w:val="En-tteCar"/>
    <w:uiPriority w:val="99"/>
    <w:pPr>
      <w:tabs>
        <w:tab w:val="center" w:pos="4536"/>
        <w:tab w:val="right" w:pos="9072"/>
      </w:tabs>
    </w:pPr>
    <w:rPr>
      <w:kern w:val="0"/>
      <w:lang w:bidi="ar-SA"/>
    </w:rPr>
  </w:style>
  <w:style w:type="character" w:customStyle="1" w:styleId="En-tteCar">
    <w:name w:val="En-tête Car"/>
    <w:basedOn w:val="Policepardfaut"/>
    <w:link w:val="En-tte"/>
    <w:uiPriority w:val="99"/>
  </w:style>
  <w:style w:type="paragraph" w:customStyle="1" w:styleId="WW-footer">
    <w:name w:val="WW-footer"/>
    <w:basedOn w:val="Standard"/>
    <w:next w:val="Standard"/>
    <w:uiPriority w:val="99"/>
    <w:pPr>
      <w:tabs>
        <w:tab w:val="center" w:pos="4320"/>
        <w:tab w:val="right" w:pos="8640"/>
      </w:tabs>
    </w:pPr>
    <w:rPr>
      <w:kern w:val="0"/>
      <w:lang w:bidi="ar-SA"/>
    </w:rPr>
  </w:style>
  <w:style w:type="paragraph" w:customStyle="1" w:styleId="WW-header">
    <w:name w:val="WW-header"/>
    <w:basedOn w:val="Standard"/>
    <w:next w:val="Standard"/>
    <w:uiPriority w:val="99"/>
    <w:pPr>
      <w:tabs>
        <w:tab w:val="center" w:pos="4536"/>
        <w:tab w:val="right" w:pos="9072"/>
      </w:tabs>
    </w:pPr>
    <w:rPr>
      <w:kern w:val="0"/>
      <w:lang w:bidi="ar-SA"/>
    </w:rPr>
  </w:style>
  <w:style w:type="paragraph" w:customStyle="1" w:styleId="WW-footer1">
    <w:name w:val="WW-footer1"/>
    <w:basedOn w:val="Standard"/>
    <w:next w:val="Standard"/>
    <w:uiPriority w:val="99"/>
    <w:pPr>
      <w:tabs>
        <w:tab w:val="center" w:pos="4320"/>
        <w:tab w:val="right" w:pos="8640"/>
      </w:tabs>
    </w:pPr>
    <w:rPr>
      <w:kern w:val="0"/>
      <w:lang w:bidi="ar-SA"/>
    </w:rPr>
  </w:style>
  <w:style w:type="paragraph" w:customStyle="1" w:styleId="WW-header1">
    <w:name w:val="WW-header1"/>
    <w:basedOn w:val="Standard"/>
    <w:next w:val="Standard"/>
    <w:uiPriority w:val="99"/>
    <w:pPr>
      <w:tabs>
        <w:tab w:val="center" w:pos="4536"/>
        <w:tab w:val="right" w:pos="9072"/>
      </w:tabs>
    </w:pPr>
    <w:rPr>
      <w:kern w:val="0"/>
      <w:lang w:bidi="ar-SA"/>
    </w:rPr>
  </w:style>
  <w:style w:type="paragraph" w:customStyle="1" w:styleId="WW-footer12">
    <w:name w:val="WW-footer12"/>
    <w:basedOn w:val="Standard"/>
    <w:next w:val="Standard"/>
    <w:uiPriority w:val="99"/>
    <w:pPr>
      <w:tabs>
        <w:tab w:val="center" w:pos="4320"/>
        <w:tab w:val="right" w:pos="8640"/>
      </w:tabs>
    </w:pPr>
    <w:rPr>
      <w:kern w:val="0"/>
      <w:lang w:bidi="ar-SA"/>
    </w:rPr>
  </w:style>
  <w:style w:type="paragraph" w:customStyle="1" w:styleId="WW-header12">
    <w:name w:val="WW-header12"/>
    <w:basedOn w:val="Standard"/>
    <w:next w:val="Standard"/>
    <w:uiPriority w:val="99"/>
    <w:pPr>
      <w:tabs>
        <w:tab w:val="center" w:pos="4536"/>
        <w:tab w:val="right" w:pos="9072"/>
      </w:tabs>
    </w:pPr>
    <w:rPr>
      <w:kern w:val="0"/>
      <w:lang w:bidi="ar-SA"/>
    </w:rPr>
  </w:style>
  <w:style w:type="paragraph" w:customStyle="1" w:styleId="WW-footer123">
    <w:name w:val="WW-footer123"/>
    <w:basedOn w:val="Standard"/>
    <w:next w:val="Standard"/>
    <w:uiPriority w:val="99"/>
    <w:pPr>
      <w:tabs>
        <w:tab w:val="center" w:pos="4320"/>
        <w:tab w:val="right" w:pos="8640"/>
      </w:tabs>
    </w:pPr>
    <w:rPr>
      <w:kern w:val="0"/>
      <w:lang w:bidi="ar-SA"/>
    </w:rPr>
  </w:style>
  <w:style w:type="paragraph" w:customStyle="1" w:styleId="WW-header123">
    <w:name w:val="WW-header123"/>
    <w:basedOn w:val="Standard"/>
    <w:next w:val="Standard"/>
    <w:uiPriority w:val="99"/>
    <w:pPr>
      <w:tabs>
        <w:tab w:val="center" w:pos="4536"/>
        <w:tab w:val="right" w:pos="9072"/>
      </w:tabs>
    </w:pPr>
    <w:rPr>
      <w:kern w:val="0"/>
      <w:lang w:bidi="ar-SA"/>
    </w:rPr>
  </w:style>
  <w:style w:type="paragraph" w:customStyle="1" w:styleId="TableContents">
    <w:name w:val="Table Contents"/>
    <w:basedOn w:val="Standard"/>
    <w:next w:val="Standard"/>
    <w:uiPriority w:val="99"/>
    <w:rPr>
      <w:kern w:val="0"/>
      <w:lang w:bidi="ar-SA"/>
    </w:rPr>
  </w:style>
  <w:style w:type="paragraph" w:customStyle="1" w:styleId="TableHeading">
    <w:name w:val="Table Heading"/>
    <w:basedOn w:val="TableContents"/>
    <w:next w:val="Standard"/>
    <w:uiPriority w:val="99"/>
    <w:pPr>
      <w:jc w:val="center"/>
    </w:pPr>
    <w:rPr>
      <w:b/>
      <w:bCs/>
    </w:rPr>
  </w:style>
  <w:style w:type="paragraph" w:customStyle="1" w:styleId="WW-footer1234">
    <w:name w:val="WW-footer1234"/>
    <w:basedOn w:val="Standard"/>
    <w:next w:val="Standard"/>
    <w:uiPriority w:val="99"/>
    <w:pPr>
      <w:tabs>
        <w:tab w:val="center" w:pos="4320"/>
        <w:tab w:val="right" w:pos="8640"/>
      </w:tabs>
    </w:pPr>
    <w:rPr>
      <w:kern w:val="0"/>
      <w:lang w:bidi="ar-SA"/>
    </w:rPr>
  </w:style>
  <w:style w:type="paragraph" w:customStyle="1" w:styleId="WW-header1234">
    <w:name w:val="WW-header1234"/>
    <w:basedOn w:val="Standard"/>
    <w:next w:val="Standard"/>
    <w:uiPriority w:val="99"/>
    <w:pPr>
      <w:tabs>
        <w:tab w:val="center" w:pos="4536"/>
        <w:tab w:val="right" w:pos="9072"/>
      </w:tabs>
    </w:pPr>
    <w:rPr>
      <w:kern w:val="0"/>
      <w:lang w:bidi="ar-SA"/>
    </w:rPr>
  </w:style>
  <w:style w:type="paragraph" w:customStyle="1" w:styleId="WW-footer12345">
    <w:name w:val="WW-footer12345"/>
    <w:basedOn w:val="Standard"/>
    <w:next w:val="Standard"/>
    <w:uiPriority w:val="99"/>
    <w:pPr>
      <w:tabs>
        <w:tab w:val="center" w:pos="4320"/>
        <w:tab w:val="right" w:pos="8640"/>
      </w:tabs>
    </w:pPr>
    <w:rPr>
      <w:kern w:val="0"/>
      <w:lang w:bidi="ar-SA"/>
    </w:rPr>
  </w:style>
  <w:style w:type="paragraph" w:customStyle="1" w:styleId="WW-header12345">
    <w:name w:val="WW-header12345"/>
    <w:basedOn w:val="Standard"/>
    <w:next w:val="Standard"/>
    <w:uiPriority w:val="99"/>
    <w:pPr>
      <w:tabs>
        <w:tab w:val="center" w:pos="5670"/>
        <w:tab w:val="right" w:pos="11340"/>
      </w:tabs>
    </w:pPr>
    <w:rPr>
      <w:kern w:val="0"/>
      <w:lang w:bidi="ar-SA"/>
    </w:rPr>
  </w:style>
  <w:style w:type="paragraph" w:customStyle="1" w:styleId="WW-TableContents1">
    <w:name w:val="WW-Table Contents1"/>
    <w:basedOn w:val="Standard"/>
    <w:next w:val="Standard"/>
    <w:uiPriority w:val="99"/>
    <w:rPr>
      <w:kern w:val="0"/>
      <w:lang w:bidi="ar-SA"/>
    </w:rPr>
  </w:style>
  <w:style w:type="paragraph" w:customStyle="1" w:styleId="WW-TableHeading1">
    <w:name w:val="WW-Table Heading1"/>
    <w:basedOn w:val="WW-TableContents1"/>
    <w:next w:val="Standard"/>
    <w:uiPriority w:val="99"/>
    <w:pPr>
      <w:jc w:val="center"/>
    </w:pPr>
    <w:rPr>
      <w:b/>
      <w:bCs/>
    </w:rPr>
  </w:style>
  <w:style w:type="paragraph" w:customStyle="1" w:styleId="WW-footer123456">
    <w:name w:val="WW-footer123456"/>
    <w:basedOn w:val="Standard"/>
    <w:next w:val="Standard"/>
    <w:uiPriority w:val="99"/>
    <w:pPr>
      <w:tabs>
        <w:tab w:val="center" w:pos="4320"/>
        <w:tab w:val="right" w:pos="8640"/>
      </w:tabs>
    </w:pPr>
    <w:rPr>
      <w:kern w:val="0"/>
      <w:lang w:bidi="ar-SA"/>
    </w:rPr>
  </w:style>
  <w:style w:type="paragraph" w:customStyle="1" w:styleId="WW-TableContents12">
    <w:name w:val="WW-Table Contents12"/>
    <w:basedOn w:val="Standard"/>
    <w:next w:val="Standard"/>
    <w:uiPriority w:val="99"/>
    <w:rPr>
      <w:kern w:val="0"/>
      <w:lang w:bidi="ar-SA"/>
    </w:rPr>
  </w:style>
  <w:style w:type="paragraph" w:customStyle="1" w:styleId="WW-TableHeading12">
    <w:name w:val="WW-Table Heading12"/>
    <w:basedOn w:val="WW-TableContents12"/>
    <w:next w:val="Standard"/>
    <w:uiPriority w:val="99"/>
    <w:pPr>
      <w:jc w:val="center"/>
    </w:pPr>
    <w:rPr>
      <w:b/>
      <w:bCs/>
    </w:rPr>
  </w:style>
  <w:style w:type="paragraph" w:customStyle="1" w:styleId="WW-footer1234567">
    <w:name w:val="WW-footer1234567"/>
    <w:basedOn w:val="Standard"/>
    <w:next w:val="Standard"/>
    <w:uiPriority w:val="99"/>
    <w:pPr>
      <w:tabs>
        <w:tab w:val="center" w:pos="4320"/>
        <w:tab w:val="right" w:pos="8640"/>
      </w:tabs>
    </w:pPr>
    <w:rPr>
      <w:kern w:val="0"/>
      <w:lang w:bidi="ar-SA"/>
    </w:rPr>
  </w:style>
  <w:style w:type="paragraph" w:customStyle="1" w:styleId="WW-TableContents123">
    <w:name w:val="WW-Table Contents123"/>
    <w:basedOn w:val="Standard"/>
    <w:next w:val="Standard"/>
    <w:uiPriority w:val="99"/>
    <w:rPr>
      <w:kern w:val="0"/>
      <w:lang w:bidi="ar-SA"/>
    </w:rPr>
  </w:style>
  <w:style w:type="paragraph" w:customStyle="1" w:styleId="WW-TableHeading123">
    <w:name w:val="WW-Table Heading123"/>
    <w:basedOn w:val="WW-TableContents123"/>
    <w:next w:val="Standard"/>
    <w:uiPriority w:val="99"/>
    <w:pPr>
      <w:jc w:val="center"/>
    </w:pPr>
    <w:rPr>
      <w:b/>
      <w:bCs/>
    </w:rPr>
  </w:style>
  <w:style w:type="paragraph" w:customStyle="1" w:styleId="WW-footer12345678">
    <w:name w:val="WW-footer12345678"/>
    <w:basedOn w:val="Standard"/>
    <w:next w:val="Standard"/>
    <w:uiPriority w:val="99"/>
    <w:pPr>
      <w:tabs>
        <w:tab w:val="center" w:pos="4320"/>
        <w:tab w:val="right" w:pos="8640"/>
      </w:tabs>
    </w:pPr>
    <w:rPr>
      <w:kern w:val="0"/>
      <w:lang w:bidi="ar-SA"/>
    </w:rPr>
  </w:style>
  <w:style w:type="paragraph" w:customStyle="1" w:styleId="WW-TableContents1234">
    <w:name w:val="WW-Table Contents1234"/>
    <w:basedOn w:val="Standard"/>
    <w:next w:val="Standard"/>
    <w:uiPriority w:val="99"/>
    <w:rPr>
      <w:kern w:val="0"/>
      <w:lang w:bidi="ar-SA"/>
    </w:rPr>
  </w:style>
  <w:style w:type="paragraph" w:customStyle="1" w:styleId="WW-TableHeading1234">
    <w:name w:val="WW-Table Heading1234"/>
    <w:basedOn w:val="WW-TableContents1234"/>
    <w:next w:val="Standard"/>
    <w:uiPriority w:val="99"/>
    <w:pPr>
      <w:jc w:val="center"/>
    </w:pPr>
    <w:rPr>
      <w:b/>
      <w:bCs/>
    </w:rPr>
  </w:style>
  <w:style w:type="paragraph" w:customStyle="1" w:styleId="WW-footer123456789">
    <w:name w:val="WW-footer123456789"/>
    <w:basedOn w:val="Standard"/>
    <w:next w:val="Standard"/>
    <w:uiPriority w:val="99"/>
    <w:pPr>
      <w:tabs>
        <w:tab w:val="center" w:pos="4320"/>
        <w:tab w:val="right" w:pos="8640"/>
      </w:tabs>
    </w:pPr>
    <w:rPr>
      <w:kern w:val="0"/>
      <w:lang w:bidi="ar-SA"/>
    </w:rPr>
  </w:style>
  <w:style w:type="paragraph" w:customStyle="1" w:styleId="WW-TableContents12345">
    <w:name w:val="WW-Table Contents12345"/>
    <w:basedOn w:val="Standard"/>
    <w:next w:val="Standard"/>
    <w:uiPriority w:val="99"/>
    <w:rPr>
      <w:kern w:val="0"/>
      <w:lang w:bidi="ar-SA"/>
    </w:rPr>
  </w:style>
  <w:style w:type="paragraph" w:customStyle="1" w:styleId="WW-TableHeading12345">
    <w:name w:val="WW-Table Heading12345"/>
    <w:basedOn w:val="WW-TableContents12345"/>
    <w:next w:val="Standard"/>
    <w:uiPriority w:val="99"/>
    <w:pPr>
      <w:jc w:val="center"/>
    </w:pPr>
    <w:rPr>
      <w:b/>
      <w:bCs/>
    </w:rPr>
  </w:style>
  <w:style w:type="paragraph" w:customStyle="1" w:styleId="WW-footer12345678910">
    <w:name w:val="WW-footer12345678910"/>
    <w:basedOn w:val="Standard"/>
    <w:next w:val="Standard"/>
    <w:uiPriority w:val="99"/>
    <w:pPr>
      <w:tabs>
        <w:tab w:val="center" w:pos="4320"/>
        <w:tab w:val="right" w:pos="8640"/>
      </w:tabs>
    </w:pPr>
    <w:rPr>
      <w:kern w:val="0"/>
      <w:lang w:bidi="ar-SA"/>
    </w:rPr>
  </w:style>
  <w:style w:type="paragraph" w:customStyle="1" w:styleId="WW-TableContents123456">
    <w:name w:val="WW-Table Contents123456"/>
    <w:basedOn w:val="Standard"/>
    <w:next w:val="Standard"/>
    <w:uiPriority w:val="99"/>
    <w:rPr>
      <w:kern w:val="0"/>
      <w:lang w:bidi="ar-SA"/>
    </w:rPr>
  </w:style>
  <w:style w:type="paragraph" w:customStyle="1" w:styleId="WW-TableHeading123456">
    <w:name w:val="WW-Table Heading123456"/>
    <w:basedOn w:val="WW-TableContents123456"/>
    <w:next w:val="Standard"/>
    <w:uiPriority w:val="99"/>
    <w:pPr>
      <w:jc w:val="center"/>
    </w:pPr>
    <w:rPr>
      <w:b/>
      <w:bCs/>
    </w:rPr>
  </w:style>
  <w:style w:type="paragraph" w:customStyle="1" w:styleId="WW-footer1234567891011">
    <w:name w:val="WW-footer1234567891011"/>
    <w:basedOn w:val="Standard"/>
    <w:next w:val="Standard"/>
    <w:uiPriority w:val="99"/>
    <w:pPr>
      <w:tabs>
        <w:tab w:val="center" w:pos="4320"/>
        <w:tab w:val="right" w:pos="8640"/>
      </w:tabs>
    </w:pPr>
    <w:rPr>
      <w:kern w:val="0"/>
      <w:lang w:bidi="ar-SA"/>
    </w:rPr>
  </w:style>
  <w:style w:type="paragraph" w:customStyle="1" w:styleId="WW-TableContents1234567">
    <w:name w:val="WW-Table Contents1234567"/>
    <w:basedOn w:val="Standard"/>
    <w:next w:val="Standard"/>
    <w:uiPriority w:val="99"/>
    <w:rPr>
      <w:kern w:val="0"/>
      <w:lang w:bidi="ar-SA"/>
    </w:rPr>
  </w:style>
  <w:style w:type="paragraph" w:customStyle="1" w:styleId="WW-TableHeading1234567">
    <w:name w:val="WW-Table Heading1234567"/>
    <w:basedOn w:val="WW-TableContents1234567"/>
    <w:next w:val="Standard"/>
    <w:uiPriority w:val="99"/>
    <w:pPr>
      <w:jc w:val="center"/>
    </w:pPr>
    <w:rPr>
      <w:b/>
      <w:bCs/>
    </w:rPr>
  </w:style>
  <w:style w:type="paragraph" w:customStyle="1" w:styleId="WW-footer123456789101112">
    <w:name w:val="WW-footer123456789101112"/>
    <w:basedOn w:val="Standard"/>
    <w:next w:val="Standard"/>
    <w:uiPriority w:val="99"/>
    <w:pPr>
      <w:tabs>
        <w:tab w:val="center" w:pos="4320"/>
        <w:tab w:val="right" w:pos="8640"/>
      </w:tabs>
    </w:pPr>
    <w:rPr>
      <w:kern w:val="0"/>
      <w:lang w:bidi="ar-SA"/>
    </w:rPr>
  </w:style>
  <w:style w:type="paragraph" w:customStyle="1" w:styleId="WW-TableContents12345678">
    <w:name w:val="WW-Table Contents12345678"/>
    <w:basedOn w:val="Standard"/>
    <w:next w:val="Standard"/>
    <w:uiPriority w:val="99"/>
    <w:rPr>
      <w:kern w:val="0"/>
      <w:lang w:bidi="ar-SA"/>
    </w:rPr>
  </w:style>
  <w:style w:type="paragraph" w:customStyle="1" w:styleId="WW-TableHeading12345678">
    <w:name w:val="WW-Table Heading12345678"/>
    <w:basedOn w:val="WW-TableContents12345678"/>
    <w:next w:val="Standard"/>
    <w:uiPriority w:val="99"/>
    <w:pPr>
      <w:jc w:val="center"/>
    </w:pPr>
    <w:rPr>
      <w:b/>
      <w:bCs/>
    </w:rPr>
  </w:style>
  <w:style w:type="paragraph" w:customStyle="1" w:styleId="WW-footer12345678910111213">
    <w:name w:val="WW-footer12345678910111213"/>
    <w:basedOn w:val="Standard"/>
    <w:next w:val="Standard"/>
    <w:uiPriority w:val="99"/>
    <w:pPr>
      <w:tabs>
        <w:tab w:val="center" w:pos="4320"/>
        <w:tab w:val="right" w:pos="8640"/>
      </w:tabs>
    </w:pPr>
    <w:rPr>
      <w:kern w:val="0"/>
      <w:lang w:bidi="ar-SA"/>
    </w:rPr>
  </w:style>
  <w:style w:type="paragraph" w:customStyle="1" w:styleId="WW-TableContents123456789">
    <w:name w:val="WW-Table Contents123456789"/>
    <w:basedOn w:val="Standard"/>
    <w:next w:val="Standard"/>
    <w:uiPriority w:val="99"/>
    <w:rPr>
      <w:kern w:val="0"/>
      <w:lang w:bidi="ar-SA"/>
    </w:rPr>
  </w:style>
  <w:style w:type="paragraph" w:customStyle="1" w:styleId="WW-TableHeading123456789">
    <w:name w:val="WW-Table Heading123456789"/>
    <w:basedOn w:val="WW-TableContents123456789"/>
    <w:next w:val="Standard"/>
    <w:uiPriority w:val="99"/>
    <w:pPr>
      <w:jc w:val="center"/>
    </w:pPr>
    <w:rPr>
      <w:b/>
      <w:bCs/>
    </w:rPr>
  </w:style>
  <w:style w:type="paragraph" w:customStyle="1" w:styleId="WW-footer1234567891011121314">
    <w:name w:val="WW-footer1234567891011121314"/>
    <w:basedOn w:val="Standard"/>
    <w:next w:val="Standard"/>
    <w:uiPriority w:val="99"/>
    <w:pPr>
      <w:tabs>
        <w:tab w:val="center" w:pos="4320"/>
        <w:tab w:val="right" w:pos="8640"/>
      </w:tabs>
    </w:pPr>
    <w:rPr>
      <w:kern w:val="0"/>
      <w:lang w:bidi="ar-SA"/>
    </w:rPr>
  </w:style>
  <w:style w:type="paragraph" w:customStyle="1" w:styleId="WW-TableContents12345678910">
    <w:name w:val="WW-Table Contents12345678910"/>
    <w:basedOn w:val="Standard"/>
    <w:next w:val="Standard"/>
    <w:uiPriority w:val="99"/>
    <w:rPr>
      <w:kern w:val="0"/>
      <w:lang w:bidi="ar-SA"/>
    </w:rPr>
  </w:style>
  <w:style w:type="paragraph" w:customStyle="1" w:styleId="WW-TableHeading12345678910">
    <w:name w:val="WW-Table Heading12345678910"/>
    <w:basedOn w:val="WW-TableContents12345678910"/>
    <w:next w:val="Standard"/>
    <w:uiPriority w:val="99"/>
    <w:pPr>
      <w:jc w:val="center"/>
    </w:pPr>
    <w:rPr>
      <w:b/>
      <w:bCs/>
    </w:rPr>
  </w:style>
  <w:style w:type="paragraph" w:customStyle="1" w:styleId="WW-footer123456789101112131415">
    <w:name w:val="WW-footer123456789101112131415"/>
    <w:basedOn w:val="Standard"/>
    <w:next w:val="Standard"/>
    <w:uiPriority w:val="99"/>
    <w:pPr>
      <w:tabs>
        <w:tab w:val="center" w:pos="4320"/>
        <w:tab w:val="right" w:pos="8640"/>
      </w:tabs>
    </w:pPr>
    <w:rPr>
      <w:kern w:val="0"/>
      <w:lang w:bidi="ar-SA"/>
    </w:rPr>
  </w:style>
  <w:style w:type="paragraph" w:customStyle="1" w:styleId="WW-TableContents1234567891011">
    <w:name w:val="WW-Table Contents1234567891011"/>
    <w:basedOn w:val="Standard"/>
    <w:next w:val="Standard"/>
    <w:uiPriority w:val="99"/>
    <w:rPr>
      <w:kern w:val="0"/>
      <w:lang w:bidi="ar-SA"/>
    </w:rPr>
  </w:style>
  <w:style w:type="paragraph" w:customStyle="1" w:styleId="WW-TableHeading1234567891011">
    <w:name w:val="WW-Table Heading1234567891011"/>
    <w:basedOn w:val="WW-TableContents1234567891011"/>
    <w:next w:val="Standard"/>
    <w:uiPriority w:val="99"/>
    <w:pPr>
      <w:jc w:val="center"/>
    </w:pPr>
    <w:rPr>
      <w:b/>
      <w:bCs/>
    </w:rPr>
  </w:style>
  <w:style w:type="paragraph" w:customStyle="1" w:styleId="WW-footer12345678910111213141516">
    <w:name w:val="WW-footer12345678910111213141516"/>
    <w:basedOn w:val="Standard"/>
    <w:next w:val="Standard"/>
    <w:uiPriority w:val="99"/>
    <w:pPr>
      <w:tabs>
        <w:tab w:val="center" w:pos="4320"/>
        <w:tab w:val="right" w:pos="8640"/>
      </w:tabs>
    </w:pPr>
    <w:rPr>
      <w:kern w:val="0"/>
      <w:lang w:bidi="ar-SA"/>
    </w:rPr>
  </w:style>
  <w:style w:type="paragraph" w:customStyle="1" w:styleId="WW-TableContents123456789101112">
    <w:name w:val="WW-Table Contents123456789101112"/>
    <w:basedOn w:val="Standard"/>
    <w:next w:val="Standard"/>
    <w:uiPriority w:val="99"/>
    <w:rPr>
      <w:kern w:val="0"/>
      <w:lang w:bidi="ar-SA"/>
    </w:rPr>
  </w:style>
  <w:style w:type="paragraph" w:customStyle="1" w:styleId="WW-TableHeading123456789101112">
    <w:name w:val="WW-Table Heading123456789101112"/>
    <w:basedOn w:val="WW-TableContents123456789101112"/>
    <w:next w:val="Standard"/>
    <w:uiPriority w:val="99"/>
    <w:pPr>
      <w:jc w:val="center"/>
    </w:pPr>
    <w:rPr>
      <w:b/>
      <w:bCs/>
    </w:rPr>
  </w:style>
  <w:style w:type="paragraph" w:customStyle="1" w:styleId="WW-footer1234567891011121314151617">
    <w:name w:val="WW-footer1234567891011121314151617"/>
    <w:basedOn w:val="Standard"/>
    <w:next w:val="Standard"/>
    <w:uiPriority w:val="99"/>
    <w:pPr>
      <w:tabs>
        <w:tab w:val="center" w:pos="4320"/>
        <w:tab w:val="right" w:pos="8640"/>
      </w:tabs>
    </w:pPr>
    <w:rPr>
      <w:kern w:val="0"/>
      <w:lang w:bidi="ar-SA"/>
    </w:rPr>
  </w:style>
  <w:style w:type="paragraph" w:customStyle="1" w:styleId="WW-TableContents12345678910111213">
    <w:name w:val="WW-Table Contents12345678910111213"/>
    <w:basedOn w:val="Standard"/>
    <w:next w:val="Standard"/>
    <w:uiPriority w:val="99"/>
    <w:rPr>
      <w:kern w:val="0"/>
      <w:lang w:bidi="ar-SA"/>
    </w:rPr>
  </w:style>
  <w:style w:type="paragraph" w:customStyle="1" w:styleId="WW-TableHeading12345678910111213">
    <w:name w:val="WW-Table Heading12345678910111213"/>
    <w:basedOn w:val="WW-TableContents12345678910111213"/>
    <w:next w:val="Standard"/>
    <w:uiPriority w:val="99"/>
    <w:pPr>
      <w:jc w:val="center"/>
    </w:pPr>
    <w:rPr>
      <w:b/>
      <w:bCs/>
    </w:rPr>
  </w:style>
  <w:style w:type="paragraph" w:customStyle="1" w:styleId="WW-footer123456789101112131415161718">
    <w:name w:val="WW-footer123456789101112131415161718"/>
    <w:basedOn w:val="Standard"/>
    <w:next w:val="Standard"/>
    <w:uiPriority w:val="99"/>
    <w:pPr>
      <w:tabs>
        <w:tab w:val="center" w:pos="4320"/>
        <w:tab w:val="right" w:pos="8640"/>
      </w:tabs>
    </w:pPr>
    <w:rPr>
      <w:kern w:val="0"/>
      <w:lang w:bidi="ar-SA"/>
    </w:rPr>
  </w:style>
  <w:style w:type="paragraph" w:customStyle="1" w:styleId="WW-TableContents1234567891011121314">
    <w:name w:val="WW-Table Contents1234567891011121314"/>
    <w:basedOn w:val="Standard"/>
    <w:next w:val="Standard"/>
    <w:uiPriority w:val="99"/>
    <w:rPr>
      <w:kern w:val="0"/>
      <w:lang w:bidi="ar-SA"/>
    </w:rPr>
  </w:style>
  <w:style w:type="paragraph" w:customStyle="1" w:styleId="WW-TableHeading1234567891011121314">
    <w:name w:val="WW-Table Heading1234567891011121314"/>
    <w:basedOn w:val="WW-TableContents1234567891011121314"/>
    <w:next w:val="Standard"/>
    <w:uiPriority w:val="99"/>
    <w:pPr>
      <w:jc w:val="center"/>
    </w:pPr>
    <w:rPr>
      <w:b/>
      <w:bCs/>
    </w:rPr>
  </w:style>
  <w:style w:type="paragraph" w:customStyle="1" w:styleId="WW-footer12345678910111213141516171819">
    <w:name w:val="WW-footer12345678910111213141516171819"/>
    <w:basedOn w:val="Standard"/>
    <w:next w:val="Standard"/>
    <w:uiPriority w:val="99"/>
    <w:pPr>
      <w:tabs>
        <w:tab w:val="center" w:pos="4320"/>
        <w:tab w:val="right" w:pos="8640"/>
      </w:tabs>
    </w:pPr>
    <w:rPr>
      <w:kern w:val="0"/>
      <w:lang w:bidi="ar-SA"/>
    </w:rPr>
  </w:style>
  <w:style w:type="paragraph" w:customStyle="1" w:styleId="WW-TableContents123456789101112131415">
    <w:name w:val="WW-Table Contents123456789101112131415"/>
    <w:basedOn w:val="Standard"/>
    <w:next w:val="Standard"/>
    <w:uiPriority w:val="99"/>
    <w:rPr>
      <w:kern w:val="0"/>
      <w:lang w:bidi="ar-SA"/>
    </w:rPr>
  </w:style>
  <w:style w:type="paragraph" w:customStyle="1" w:styleId="WW-TableHeading123456789101112131415">
    <w:name w:val="WW-Table Heading123456789101112131415"/>
    <w:basedOn w:val="WW-TableContents123456789101112131415"/>
    <w:next w:val="Standard"/>
    <w:uiPriority w:val="99"/>
    <w:pPr>
      <w:jc w:val="center"/>
    </w:pPr>
    <w:rPr>
      <w:b/>
      <w:bCs/>
    </w:rPr>
  </w:style>
  <w:style w:type="paragraph" w:customStyle="1" w:styleId="WW-footer1234567891011121314151617181920">
    <w:name w:val="WW-footer1234567891011121314151617181920"/>
    <w:basedOn w:val="Standard"/>
    <w:next w:val="Standard"/>
    <w:uiPriority w:val="99"/>
    <w:pPr>
      <w:tabs>
        <w:tab w:val="center" w:pos="5670"/>
        <w:tab w:val="right" w:pos="11340"/>
      </w:tabs>
    </w:pPr>
    <w:rPr>
      <w:kern w:val="0"/>
      <w:lang w:bidi="ar-SA"/>
    </w:rPr>
  </w:style>
  <w:style w:type="paragraph" w:customStyle="1" w:styleId="WW-TableContents12345678910111213141516">
    <w:name w:val="WW-Table Contents12345678910111213141516"/>
    <w:basedOn w:val="Standard"/>
    <w:next w:val="Standard"/>
    <w:uiPriority w:val="99"/>
    <w:rPr>
      <w:kern w:val="0"/>
      <w:lang w:bidi="ar-SA"/>
    </w:rPr>
  </w:style>
  <w:style w:type="paragraph" w:customStyle="1" w:styleId="WW-TableHeading12345678910111213141516">
    <w:name w:val="WW-Table Heading12345678910111213141516"/>
    <w:basedOn w:val="WW-TableContents12345678910111213141516"/>
    <w:next w:val="Standard"/>
    <w:uiPriority w:val="99"/>
    <w:pPr>
      <w:jc w:val="center"/>
    </w:pPr>
    <w:rPr>
      <w:b/>
      <w:bCs/>
    </w:rPr>
  </w:style>
  <w:style w:type="paragraph" w:customStyle="1" w:styleId="WW-footer123456789101112131415161718192021">
    <w:name w:val="WW-footer123456789101112131415161718192021"/>
    <w:basedOn w:val="Standard"/>
    <w:next w:val="Standard"/>
    <w:uiPriority w:val="99"/>
    <w:pPr>
      <w:tabs>
        <w:tab w:val="center" w:pos="4320"/>
        <w:tab w:val="right" w:pos="8640"/>
      </w:tabs>
    </w:pPr>
    <w:rPr>
      <w:kern w:val="0"/>
      <w:lang w:bidi="ar-SA"/>
    </w:rPr>
  </w:style>
  <w:style w:type="paragraph" w:customStyle="1" w:styleId="WW-TableContents1234567891011121314151617">
    <w:name w:val="WW-Table Contents1234567891011121314151617"/>
    <w:basedOn w:val="Standard"/>
    <w:next w:val="Standard"/>
    <w:uiPriority w:val="99"/>
    <w:rPr>
      <w:kern w:val="0"/>
      <w:lang w:bidi="ar-SA"/>
    </w:rPr>
  </w:style>
  <w:style w:type="paragraph" w:customStyle="1" w:styleId="WW-TableHeading1234567891011121314151617">
    <w:name w:val="WW-Table Heading1234567891011121314151617"/>
    <w:basedOn w:val="WW-TableContents1234567891011121314151617"/>
    <w:next w:val="Standard"/>
    <w:uiPriority w:val="99"/>
    <w:pPr>
      <w:jc w:val="center"/>
    </w:pPr>
    <w:rPr>
      <w:b/>
      <w:bCs/>
    </w:rPr>
  </w:style>
  <w:style w:type="paragraph" w:customStyle="1" w:styleId="WW-footer12345678910111213141516171819202122">
    <w:name w:val="WW-footer12345678910111213141516171819202122"/>
    <w:basedOn w:val="Standard"/>
    <w:next w:val="Standard"/>
    <w:uiPriority w:val="99"/>
    <w:pPr>
      <w:tabs>
        <w:tab w:val="center" w:pos="4320"/>
        <w:tab w:val="right" w:pos="8640"/>
      </w:tabs>
    </w:pPr>
    <w:rPr>
      <w:kern w:val="0"/>
      <w:lang w:bidi="ar-SA"/>
    </w:rPr>
  </w:style>
  <w:style w:type="paragraph" w:customStyle="1" w:styleId="WW-TableContents123456789101112131415161718">
    <w:name w:val="WW-Table Contents123456789101112131415161718"/>
    <w:basedOn w:val="Standard"/>
    <w:next w:val="Standard"/>
    <w:uiPriority w:val="99"/>
    <w:rPr>
      <w:kern w:val="0"/>
      <w:lang w:bidi="ar-SA"/>
    </w:rPr>
  </w:style>
  <w:style w:type="paragraph" w:customStyle="1" w:styleId="WW-TableHeading123456789101112131415161718">
    <w:name w:val="WW-Table Heading123456789101112131415161718"/>
    <w:basedOn w:val="WW-TableContents123456789101112131415161718"/>
    <w:next w:val="Standard"/>
    <w:uiPriority w:val="99"/>
    <w:pPr>
      <w:jc w:val="center"/>
    </w:pPr>
    <w:rPr>
      <w:b/>
      <w:bCs/>
    </w:rPr>
  </w:style>
  <w:style w:type="paragraph" w:customStyle="1" w:styleId="WW-footer1234567891011121314151617181920212223">
    <w:name w:val="WW-footer1234567891011121314151617181920212223"/>
    <w:basedOn w:val="Standard"/>
    <w:next w:val="Standard"/>
    <w:uiPriority w:val="99"/>
    <w:pPr>
      <w:tabs>
        <w:tab w:val="center" w:pos="4320"/>
        <w:tab w:val="right" w:pos="8640"/>
      </w:tabs>
    </w:pPr>
    <w:rPr>
      <w:kern w:val="0"/>
      <w:lang w:bidi="ar-SA"/>
    </w:rPr>
  </w:style>
  <w:style w:type="paragraph" w:customStyle="1" w:styleId="WW-TableContents12345678910111213141516171819">
    <w:name w:val="WW-Table Contents12345678910111213141516171819"/>
    <w:basedOn w:val="Standard"/>
    <w:next w:val="Standard"/>
    <w:uiPriority w:val="99"/>
    <w:rPr>
      <w:kern w:val="0"/>
      <w:lang w:bidi="ar-SA"/>
    </w:rPr>
  </w:style>
  <w:style w:type="paragraph" w:customStyle="1" w:styleId="WW-TableHeading12345678910111213141516171819">
    <w:name w:val="WW-Table Heading12345678910111213141516171819"/>
    <w:basedOn w:val="WW-TableContents12345678910111213141516171819"/>
    <w:next w:val="Standard"/>
    <w:uiPriority w:val="99"/>
    <w:pPr>
      <w:jc w:val="center"/>
    </w:pPr>
    <w:rPr>
      <w:b/>
      <w:bCs/>
    </w:rPr>
  </w:style>
  <w:style w:type="paragraph" w:customStyle="1" w:styleId="WW-footer123456789101112131415161718192021222324">
    <w:name w:val="WW-footer123456789101112131415161718192021222324"/>
    <w:basedOn w:val="Standard"/>
    <w:next w:val="Standard"/>
    <w:uiPriority w:val="99"/>
    <w:pPr>
      <w:tabs>
        <w:tab w:val="center" w:pos="4320"/>
        <w:tab w:val="right" w:pos="8640"/>
      </w:tabs>
    </w:pPr>
    <w:rPr>
      <w:kern w:val="0"/>
      <w:lang w:bidi="ar-SA"/>
    </w:rPr>
  </w:style>
  <w:style w:type="paragraph" w:customStyle="1" w:styleId="WW-TableContents1234567891011121314151617181920">
    <w:name w:val="WW-Table Contents1234567891011121314151617181920"/>
    <w:basedOn w:val="Standard"/>
    <w:next w:val="Standard"/>
    <w:uiPriority w:val="99"/>
    <w:rPr>
      <w:kern w:val="0"/>
      <w:lang w:bidi="ar-SA"/>
    </w:rPr>
  </w:style>
  <w:style w:type="paragraph" w:customStyle="1" w:styleId="WW-TableHeading1234567891011121314151617181920">
    <w:name w:val="WW-Table Heading1234567891011121314151617181920"/>
    <w:basedOn w:val="WW-TableContents1234567891011121314151617181920"/>
    <w:next w:val="Standard"/>
    <w:uiPriority w:val="99"/>
    <w:pPr>
      <w:jc w:val="center"/>
    </w:pPr>
    <w:rPr>
      <w:b/>
      <w:bCs/>
    </w:rPr>
  </w:style>
  <w:style w:type="paragraph" w:customStyle="1" w:styleId="WW-footer12345678910111213141516171819202122232425">
    <w:name w:val="WW-footer12345678910111213141516171819202122232425"/>
    <w:basedOn w:val="Standard"/>
    <w:next w:val="Standard"/>
    <w:uiPriority w:val="99"/>
    <w:pPr>
      <w:tabs>
        <w:tab w:val="center" w:pos="4320"/>
        <w:tab w:val="right" w:pos="8640"/>
      </w:tabs>
    </w:pPr>
    <w:rPr>
      <w:kern w:val="0"/>
      <w:lang w:bidi="ar-SA"/>
    </w:rPr>
  </w:style>
  <w:style w:type="paragraph" w:customStyle="1" w:styleId="WW-TableContents123456789101112131415161718192021">
    <w:name w:val="WW-Table Contents123456789101112131415161718192021"/>
    <w:basedOn w:val="Standard"/>
    <w:next w:val="Standard"/>
    <w:uiPriority w:val="99"/>
    <w:rPr>
      <w:kern w:val="0"/>
      <w:lang w:bidi="ar-SA"/>
    </w:rPr>
  </w:style>
  <w:style w:type="paragraph" w:customStyle="1" w:styleId="WW-TableHeading123456789101112131415161718192021">
    <w:name w:val="WW-Table Heading123456789101112131415161718192021"/>
    <w:basedOn w:val="WW-TableContents123456789101112131415161718192021"/>
    <w:next w:val="Standard"/>
    <w:uiPriority w:val="99"/>
    <w:pPr>
      <w:jc w:val="center"/>
    </w:pPr>
    <w:rPr>
      <w:b/>
      <w:bCs/>
    </w:rPr>
  </w:style>
  <w:style w:type="paragraph" w:customStyle="1" w:styleId="s215">
    <w:name w:val="s215"/>
    <w:basedOn w:val="Normal0"/>
    <w:next w:val="Standard"/>
    <w:uiPriority w:val="99"/>
    <w:rPr>
      <w:rFonts w:ascii="Times New Roman" w:hAnsi="Times New Roman" w:cs="Times New Roman"/>
      <w:kern w:val="0"/>
      <w:lang w:bidi="ar-SA"/>
    </w:rPr>
  </w:style>
  <w:style w:type="paragraph" w:customStyle="1" w:styleId="s175">
    <w:name w:val="s175"/>
    <w:basedOn w:val="Normal0"/>
    <w:next w:val="Standard"/>
    <w:uiPriority w:val="99"/>
    <w:rPr>
      <w:rFonts w:ascii="Times New Roman" w:hAnsi="Times New Roman" w:cs="Times New Roman"/>
      <w:kern w:val="0"/>
      <w:lang w:bidi="ar-SA"/>
    </w:rPr>
  </w:style>
  <w:style w:type="paragraph" w:customStyle="1" w:styleId="SI-MA">
    <w:name w:val="SI-MA"/>
    <w:basedOn w:val="Normal0"/>
    <w:next w:val="Standard"/>
    <w:uiPriority w:val="99"/>
    <w:pPr>
      <w:ind w:left="1418"/>
      <w:jc w:val="both"/>
    </w:pPr>
    <w:rPr>
      <w:rFonts w:ascii="Tahoma" w:hAnsi="Tahoma" w:cs="Tahoma"/>
      <w:kern w:val="0"/>
      <w:sz w:val="20"/>
      <w:szCs w:val="20"/>
      <w:lang w:bidi="ar-SA"/>
    </w:rPr>
  </w:style>
  <w:style w:type="paragraph" w:customStyle="1" w:styleId="WW-footer1234567891011121314151617181920212223242526">
    <w:name w:val="WW-footer1234567891011121314151617181920212223242526"/>
    <w:basedOn w:val="Standard"/>
    <w:uiPriority w:val="99"/>
    <w:pPr>
      <w:tabs>
        <w:tab w:val="center" w:pos="4982"/>
        <w:tab w:val="right" w:pos="9964"/>
      </w:tabs>
    </w:pPr>
    <w:rPr>
      <w:kern w:val="0"/>
      <w:lang w:bidi="ar-SA"/>
    </w:rPr>
  </w:style>
  <w:style w:type="paragraph" w:customStyle="1" w:styleId="WW-TableContents12345678910111213141516171819202122">
    <w:name w:val="WW-Table Contents12345678910111213141516171819202122"/>
    <w:basedOn w:val="Standard"/>
    <w:uiPriority w:val="99"/>
    <w:rPr>
      <w:kern w:val="0"/>
      <w:lang w:bidi="ar-SA"/>
    </w:rPr>
  </w:style>
  <w:style w:type="paragraph" w:customStyle="1" w:styleId="WW-TableHeading12345678910111213141516171819202122">
    <w:name w:val="WW-Table Heading12345678910111213141516171819202122"/>
    <w:basedOn w:val="WW-TableContents12345678910111213141516171819202122"/>
    <w:uiPriority w:val="99"/>
    <w:pPr>
      <w:jc w:val="center"/>
    </w:pPr>
    <w:rPr>
      <w:b/>
      <w:bCs/>
    </w:rPr>
  </w:style>
  <w:style w:type="paragraph" w:customStyle="1" w:styleId="WW-footer123456789101112131415161718192021222324252627">
    <w:name w:val="WW-footer123456789101112131415161718192021222324252627"/>
    <w:basedOn w:val="Standard"/>
    <w:uiPriority w:val="99"/>
    <w:pPr>
      <w:tabs>
        <w:tab w:val="center" w:pos="4320"/>
        <w:tab w:val="right" w:pos="8640"/>
      </w:tabs>
    </w:pPr>
    <w:rPr>
      <w:kern w:val="0"/>
      <w:lang w:bidi="ar-SA"/>
    </w:rPr>
  </w:style>
  <w:style w:type="paragraph" w:customStyle="1" w:styleId="WW-TableContents1234567891011121314151617181920212223">
    <w:name w:val="WW-Table Contents1234567891011121314151617181920212223"/>
    <w:basedOn w:val="Standard"/>
    <w:uiPriority w:val="99"/>
    <w:rPr>
      <w:kern w:val="0"/>
      <w:lang w:bidi="ar-SA"/>
    </w:rPr>
  </w:style>
  <w:style w:type="paragraph" w:customStyle="1" w:styleId="WW-TableHeading1234567891011121314151617181920212223">
    <w:name w:val="WW-Table Heading1234567891011121314151617181920212223"/>
    <w:basedOn w:val="WW-TableContents1234567891011121314151617181920212223"/>
    <w:uiPriority w:val="99"/>
    <w:pPr>
      <w:jc w:val="center"/>
    </w:pPr>
    <w:rPr>
      <w:b/>
      <w:bCs/>
    </w:rPr>
  </w:style>
  <w:style w:type="paragraph" w:customStyle="1" w:styleId="TableContents1">
    <w:name w:val="Table Contents1"/>
    <w:basedOn w:val="Standard"/>
    <w:uiPriority w:val="99"/>
    <w:rPr>
      <w:kern w:val="0"/>
      <w:lang w:bidi="ar-SA"/>
    </w:rPr>
  </w:style>
  <w:style w:type="paragraph" w:customStyle="1" w:styleId="TableHeading1">
    <w:name w:val="Table Heading1"/>
    <w:basedOn w:val="TableContents1"/>
    <w:uiPriority w:val="99"/>
    <w:pPr>
      <w:jc w:val="center"/>
    </w:pPr>
    <w:rPr>
      <w:b/>
      <w:bCs/>
    </w:rPr>
  </w:style>
  <w:style w:type="paragraph" w:customStyle="1" w:styleId="Contenudetableau">
    <w:name w:val="Contenu de tableau"/>
    <w:basedOn w:val="Standard"/>
    <w:uiPriority w:val="99"/>
    <w:rPr>
      <w:kern w:val="0"/>
      <w:lang w:bidi="ar-SA"/>
    </w:rPr>
  </w:style>
  <w:style w:type="paragraph" w:customStyle="1" w:styleId="Titredetableau">
    <w:name w:val="Titre de tableau"/>
    <w:basedOn w:val="Contenudetableau"/>
    <w:uiPriority w:val="99"/>
    <w:pPr>
      <w:jc w:val="center"/>
    </w:pPr>
    <w:rPr>
      <w:b/>
      <w:bCs/>
    </w:rPr>
  </w:style>
  <w:style w:type="character" w:customStyle="1" w:styleId="basewrapper">
    <w:name w:val="base_wrapper"/>
    <w:basedOn w:val="Policepardfaut"/>
    <w:rsid w:val="004E7261"/>
  </w:style>
  <w:style w:type="paragraph" w:customStyle="1" w:styleId="bodytext">
    <w:name w:val="bodytext"/>
    <w:basedOn w:val="Normal"/>
    <w:rsid w:val="008F562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4744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143</TotalTime>
  <Pages>2</Pages>
  <Words>415</Words>
  <Characters>2287</Characters>
  <Application>Microsoft Office Word</Application>
  <DocSecurity>0</DocSecurity>
  <Lines>19</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Police Municipale</dc:creator>
  <cp:lastModifiedBy>Leslie Pedra</cp:lastModifiedBy>
  <cp:revision>62</cp:revision>
  <cp:lastPrinted>2026-01-02T13:26:00Z</cp:lastPrinted>
  <dcterms:created xsi:type="dcterms:W3CDTF">2019-02-27T13:42:00Z</dcterms:created>
  <dcterms:modified xsi:type="dcterms:W3CDTF">2026-01-28T14:15:00Z</dcterms:modified>
</cp:coreProperties>
</file>